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A18" w:rsidRDefault="0079036F" w:rsidP="00360A18">
      <w:pPr>
        <w:ind w:left="-282" w:right="-283" w:hanging="1"/>
        <w:jc w:val="center"/>
        <w:rPr>
          <w:rFonts w:ascii="標楷體" w:eastAsia="標楷體" w:hAnsi="標楷體" w:cs="標楷體"/>
          <w:b/>
          <w:sz w:val="44"/>
          <w:szCs w:val="44"/>
        </w:rPr>
      </w:pPr>
      <w:bookmarkStart w:id="0" w:name="_GoBack"/>
      <w:bookmarkEnd w:id="0"/>
      <w:r>
        <w:rPr>
          <w:rFonts w:ascii="標楷體" w:eastAsia="標楷體" w:hAnsi="標楷體" w:cs="標楷體"/>
          <w:b/>
          <w:sz w:val="44"/>
          <w:szCs w:val="44"/>
        </w:rPr>
        <w:t>國立臺灣師範大學領款收據</w:t>
      </w:r>
      <w:r w:rsidRPr="00360A18">
        <w:rPr>
          <w:rFonts w:ascii="標楷體" w:eastAsia="標楷體" w:hAnsi="標楷體" w:cs="標楷體"/>
          <w:b/>
          <w:color w:val="FF0000"/>
          <w:sz w:val="44"/>
          <w:szCs w:val="44"/>
        </w:rPr>
        <w:t>（外籍講者）</w:t>
      </w:r>
    </w:p>
    <w:p w:rsidR="00360A18" w:rsidRPr="00360A18" w:rsidRDefault="00360A18" w:rsidP="00360A18">
      <w:pPr>
        <w:ind w:left="-282" w:right="-283" w:hanging="1"/>
        <w:jc w:val="center"/>
        <w:rPr>
          <w:sz w:val="28"/>
          <w:szCs w:val="28"/>
        </w:rPr>
      </w:pPr>
      <w:r>
        <w:rPr>
          <w:sz w:val="28"/>
          <w:szCs w:val="28"/>
        </w:rPr>
        <w:t xml:space="preserve"> National Taiwan Normal University Receipt</w:t>
      </w:r>
    </w:p>
    <w:tbl>
      <w:tblPr>
        <w:tblStyle w:val="aff"/>
        <w:tblpPr w:leftFromText="180" w:rightFromText="180" w:topFromText="180" w:bottomFromText="180" w:vertAnchor="text" w:horzAnchor="margin" w:tblpX="-299" w:tblpY="249"/>
        <w:tblW w:w="10758"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45"/>
        <w:gridCol w:w="2415"/>
        <w:gridCol w:w="1380"/>
        <w:gridCol w:w="741"/>
        <w:gridCol w:w="1269"/>
        <w:gridCol w:w="6"/>
        <w:gridCol w:w="1644"/>
        <w:gridCol w:w="1758"/>
      </w:tblGrid>
      <w:tr w:rsidR="00360A18" w:rsidTr="00360A18">
        <w:trPr>
          <w:cantSplit/>
          <w:trHeight w:val="450"/>
        </w:trPr>
        <w:tc>
          <w:tcPr>
            <w:tcW w:w="1545" w:type="dxa"/>
            <w:vAlign w:val="center"/>
          </w:tcPr>
          <w:p w:rsidR="00360A18" w:rsidRDefault="00360A18" w:rsidP="00360A18">
            <w:pPr>
              <w:spacing w:line="216" w:lineRule="auto"/>
              <w:ind w:left="-329"/>
              <w:jc w:val="center"/>
              <w:rPr>
                <w:b/>
                <w:sz w:val="28"/>
                <w:szCs w:val="28"/>
              </w:rPr>
            </w:pPr>
            <w:r>
              <w:rPr>
                <w:rFonts w:ascii="標楷體" w:eastAsia="標楷體" w:hAnsi="標楷體" w:cs="標楷體"/>
                <w:b/>
                <w:sz w:val="28"/>
                <w:szCs w:val="28"/>
              </w:rPr>
              <w:t xml:space="preserve">日期 </w:t>
            </w:r>
            <w:r>
              <w:t>Date</w:t>
            </w:r>
          </w:p>
        </w:tc>
        <w:tc>
          <w:tcPr>
            <w:tcW w:w="5811" w:type="dxa"/>
            <w:gridSpan w:val="5"/>
            <w:vAlign w:val="center"/>
          </w:tcPr>
          <w:p w:rsidR="00360A18" w:rsidRDefault="00360A18" w:rsidP="00360A18">
            <w:pPr>
              <w:spacing w:line="216" w:lineRule="auto"/>
              <w:jc w:val="center"/>
              <w:rPr>
                <w:rFonts w:ascii="標楷體" w:eastAsia="標楷體" w:hAnsi="標楷體" w:cs="標楷體"/>
                <w:sz w:val="28"/>
                <w:szCs w:val="28"/>
                <w:highlight w:val="yellow"/>
              </w:rPr>
            </w:pPr>
            <w:r>
              <w:rPr>
                <w:sz w:val="28"/>
                <w:szCs w:val="28"/>
                <w:highlight w:val="yellow"/>
              </w:rPr>
              <w:t>114</w:t>
            </w:r>
            <w:r>
              <w:rPr>
                <w:rFonts w:ascii="標楷體" w:eastAsia="標楷體" w:hAnsi="標楷體" w:cs="標楷體"/>
                <w:sz w:val="28"/>
                <w:szCs w:val="28"/>
                <w:highlight w:val="yellow"/>
              </w:rPr>
              <w:t xml:space="preserve">  年　</w:t>
            </w:r>
            <w:r>
              <w:rPr>
                <w:sz w:val="28"/>
                <w:szCs w:val="28"/>
                <w:highlight w:val="yellow"/>
              </w:rPr>
              <w:t>O</w:t>
            </w:r>
            <w:r>
              <w:rPr>
                <w:rFonts w:ascii="標楷體" w:eastAsia="標楷體" w:hAnsi="標楷體" w:cs="標楷體"/>
                <w:sz w:val="28"/>
                <w:szCs w:val="28"/>
                <w:highlight w:val="yellow"/>
              </w:rPr>
              <w:t xml:space="preserve">　月　</w:t>
            </w:r>
            <w:r>
              <w:rPr>
                <w:sz w:val="28"/>
                <w:szCs w:val="28"/>
                <w:highlight w:val="yellow"/>
              </w:rPr>
              <w:t xml:space="preserve"> O </w:t>
            </w:r>
            <w:r>
              <w:rPr>
                <w:rFonts w:ascii="標楷體" w:eastAsia="標楷體" w:hAnsi="標楷體" w:cs="標楷體"/>
                <w:sz w:val="28"/>
                <w:szCs w:val="28"/>
                <w:highlight w:val="yellow"/>
              </w:rPr>
              <w:t xml:space="preserve">  日</w:t>
            </w:r>
          </w:p>
        </w:tc>
        <w:tc>
          <w:tcPr>
            <w:tcW w:w="1644" w:type="dxa"/>
            <w:vAlign w:val="center"/>
          </w:tcPr>
          <w:p w:rsidR="00360A18" w:rsidRDefault="00360A18" w:rsidP="00360A18">
            <w:pPr>
              <w:spacing w:line="216" w:lineRule="auto"/>
              <w:jc w:val="center"/>
              <w:rPr>
                <w:b/>
                <w:sz w:val="28"/>
                <w:szCs w:val="28"/>
              </w:rPr>
            </w:pPr>
            <w:r>
              <w:rPr>
                <w:rFonts w:ascii="標楷體" w:eastAsia="標楷體" w:hAnsi="標楷體" w:cs="標楷體"/>
                <w:b/>
                <w:sz w:val="28"/>
                <w:szCs w:val="28"/>
              </w:rPr>
              <w:t xml:space="preserve">編號 </w:t>
            </w:r>
            <w:r>
              <w:t>No.</w:t>
            </w:r>
          </w:p>
        </w:tc>
        <w:tc>
          <w:tcPr>
            <w:tcW w:w="1758" w:type="dxa"/>
            <w:vAlign w:val="center"/>
          </w:tcPr>
          <w:p w:rsidR="00360A18" w:rsidRDefault="00360A18" w:rsidP="00360A18">
            <w:pPr>
              <w:spacing w:line="216" w:lineRule="auto"/>
              <w:jc w:val="both"/>
              <w:rPr>
                <w:rFonts w:ascii="標楷體" w:eastAsia="標楷體" w:hAnsi="標楷體" w:cs="標楷體"/>
                <w:b/>
                <w:sz w:val="28"/>
                <w:szCs w:val="28"/>
              </w:rPr>
            </w:pPr>
          </w:p>
        </w:tc>
      </w:tr>
      <w:tr w:rsidR="00360A18" w:rsidTr="00360A18">
        <w:trPr>
          <w:trHeight w:val="773"/>
        </w:trPr>
        <w:tc>
          <w:tcPr>
            <w:tcW w:w="1545" w:type="dxa"/>
            <w:vMerge w:val="restart"/>
            <w:vAlign w:val="center"/>
          </w:tcPr>
          <w:p w:rsidR="00360A18" w:rsidRDefault="00360A18" w:rsidP="00360A18">
            <w:pPr>
              <w:spacing w:line="216" w:lineRule="auto"/>
              <w:jc w:val="center"/>
              <w:rPr>
                <w:rFonts w:ascii="標楷體" w:eastAsia="標楷體" w:hAnsi="標楷體" w:cs="標楷體"/>
                <w:b/>
                <w:sz w:val="28"/>
                <w:szCs w:val="28"/>
              </w:rPr>
            </w:pPr>
            <w:r>
              <w:rPr>
                <w:rFonts w:ascii="標楷體" w:eastAsia="標楷體" w:hAnsi="標楷體" w:cs="標楷體"/>
                <w:b/>
                <w:sz w:val="28"/>
                <w:szCs w:val="28"/>
              </w:rPr>
              <w:t>費別及摘要</w:t>
            </w:r>
          </w:p>
          <w:p w:rsidR="00360A18" w:rsidRDefault="00360A18" w:rsidP="00360A18">
            <w:pPr>
              <w:spacing w:line="216" w:lineRule="auto"/>
              <w:ind w:left="240"/>
              <w:jc w:val="center"/>
            </w:pPr>
            <w:r>
              <w:t>Category and</w:t>
            </w:r>
          </w:p>
          <w:p w:rsidR="00360A18" w:rsidRDefault="00360A18" w:rsidP="00360A18">
            <w:pPr>
              <w:spacing w:line="216" w:lineRule="auto"/>
              <w:ind w:left="240"/>
              <w:jc w:val="center"/>
              <w:rPr>
                <w:sz w:val="26"/>
                <w:szCs w:val="26"/>
              </w:rPr>
            </w:pPr>
            <w:r>
              <w:t>Information</w:t>
            </w:r>
          </w:p>
        </w:tc>
        <w:tc>
          <w:tcPr>
            <w:tcW w:w="9213" w:type="dxa"/>
            <w:gridSpan w:val="7"/>
            <w:vAlign w:val="center"/>
          </w:tcPr>
          <w:p w:rsidR="00360A18" w:rsidRDefault="00360A18" w:rsidP="00360A18">
            <w:pPr>
              <w:spacing w:line="216" w:lineRule="auto"/>
              <w:ind w:left="141"/>
              <w:jc w:val="both"/>
              <w:rPr>
                <w:rFonts w:ascii="標楷體" w:eastAsia="標楷體" w:hAnsi="標楷體" w:cs="標楷體"/>
                <w:sz w:val="26"/>
                <w:szCs w:val="26"/>
              </w:rPr>
            </w:pPr>
            <w:r>
              <w:rPr>
                <w:rFonts w:ascii="標楷體" w:eastAsia="標楷體" w:hAnsi="標楷體" w:cs="標楷體"/>
                <w:sz w:val="26"/>
                <w:szCs w:val="26"/>
              </w:rPr>
              <w:t>□出席費   □演講費   □諮詢費　    ■鐘點費   □主持費   □審查費</w:t>
            </w:r>
          </w:p>
          <w:p w:rsidR="00360A18" w:rsidRDefault="00360A18" w:rsidP="00360A18">
            <w:pPr>
              <w:spacing w:line="216" w:lineRule="auto"/>
              <w:ind w:left="141"/>
              <w:jc w:val="both"/>
              <w:rPr>
                <w:rFonts w:ascii="標楷體" w:eastAsia="標楷體" w:hAnsi="標楷體" w:cs="標楷體"/>
                <w:sz w:val="26"/>
                <w:szCs w:val="26"/>
                <w:u w:val="single"/>
              </w:rPr>
            </w:pPr>
            <w:r>
              <w:rPr>
                <w:rFonts w:ascii="標楷體" w:eastAsia="標楷體" w:hAnsi="標楷體" w:cs="標楷體"/>
                <w:sz w:val="26"/>
                <w:szCs w:val="26"/>
              </w:rPr>
              <w:t>□撰稿費   □編稿費   □差旅費</w:t>
            </w:r>
            <w:r>
              <w:rPr>
                <w:rFonts w:ascii="標楷體" w:eastAsia="標楷體" w:hAnsi="標楷體" w:cs="標楷體"/>
                <w:color w:val="0000FF"/>
                <w:sz w:val="20"/>
                <w:szCs w:val="20"/>
              </w:rPr>
              <w:t>（註2）</w:t>
            </w:r>
            <w:r>
              <w:rPr>
                <w:rFonts w:ascii="標楷體" w:eastAsia="標楷體" w:hAnsi="標楷體" w:cs="標楷體"/>
                <w:sz w:val="26"/>
                <w:szCs w:val="26"/>
              </w:rPr>
              <w:t>□其他</w:t>
            </w:r>
            <w:r>
              <w:rPr>
                <w:rFonts w:ascii="標楷體" w:eastAsia="標楷體" w:hAnsi="標楷體" w:cs="標楷體"/>
                <w:sz w:val="26"/>
                <w:szCs w:val="26"/>
                <w:u w:val="single"/>
              </w:rPr>
              <w:t xml:space="preserve">                         </w:t>
            </w:r>
          </w:p>
        </w:tc>
      </w:tr>
      <w:tr w:rsidR="00360A18" w:rsidTr="00360A18">
        <w:trPr>
          <w:trHeight w:val="1376"/>
        </w:trPr>
        <w:tc>
          <w:tcPr>
            <w:tcW w:w="1545" w:type="dxa"/>
            <w:vMerge/>
            <w:vAlign w:val="center"/>
          </w:tcPr>
          <w:p w:rsidR="00360A18" w:rsidRDefault="00360A18" w:rsidP="00360A18">
            <w:pPr>
              <w:pBdr>
                <w:top w:val="nil"/>
                <w:left w:val="nil"/>
                <w:bottom w:val="nil"/>
                <w:right w:val="nil"/>
                <w:between w:val="nil"/>
              </w:pBdr>
              <w:spacing w:line="276" w:lineRule="auto"/>
              <w:rPr>
                <w:rFonts w:ascii="標楷體" w:eastAsia="標楷體" w:hAnsi="標楷體" w:cs="標楷體"/>
                <w:sz w:val="26"/>
                <w:szCs w:val="26"/>
                <w:u w:val="single"/>
              </w:rPr>
            </w:pPr>
          </w:p>
        </w:tc>
        <w:tc>
          <w:tcPr>
            <w:tcW w:w="9213" w:type="dxa"/>
            <w:gridSpan w:val="7"/>
            <w:vAlign w:val="center"/>
          </w:tcPr>
          <w:p w:rsidR="00360A18" w:rsidRDefault="00360A18" w:rsidP="00360A18">
            <w:pPr>
              <w:spacing w:line="276" w:lineRule="auto"/>
              <w:ind w:left="283" w:hanging="135"/>
              <w:rPr>
                <w:sz w:val="26"/>
                <w:szCs w:val="26"/>
                <w:highlight w:val="yellow"/>
              </w:rPr>
            </w:pPr>
            <w:r>
              <w:rPr>
                <w:sz w:val="26"/>
                <w:szCs w:val="26"/>
              </w:rPr>
              <w:t>Lecture Fee for the EMI Course—</w:t>
            </w:r>
            <w:proofErr w:type="gramStart"/>
            <w:r>
              <w:rPr>
                <w:sz w:val="26"/>
                <w:szCs w:val="26"/>
              </w:rPr>
              <w:t>Name:</w:t>
            </w:r>
            <w:r>
              <w:rPr>
                <w:sz w:val="26"/>
                <w:szCs w:val="26"/>
                <w:highlight w:val="yellow"/>
              </w:rPr>
              <w:t>_</w:t>
            </w:r>
            <w:proofErr w:type="gramEnd"/>
            <w:r>
              <w:rPr>
                <w:sz w:val="26"/>
                <w:szCs w:val="26"/>
                <w:highlight w:val="yellow"/>
              </w:rPr>
              <w:t>________________</w:t>
            </w:r>
          </w:p>
          <w:p w:rsidR="00360A18" w:rsidRDefault="00360A18" w:rsidP="00360A18">
            <w:pPr>
              <w:spacing w:line="276" w:lineRule="auto"/>
              <w:ind w:left="283" w:hanging="135"/>
              <w:rPr>
                <w:sz w:val="26"/>
                <w:szCs w:val="26"/>
              </w:rPr>
            </w:pPr>
            <w:r w:rsidRPr="00360A18">
              <w:rPr>
                <w:sz w:val="26"/>
                <w:szCs w:val="26"/>
                <w:highlight w:val="yellow"/>
              </w:rPr>
              <w:t>Class:</w:t>
            </w:r>
            <w:r>
              <w:rPr>
                <w:sz w:val="26"/>
                <w:szCs w:val="26"/>
              </w:rPr>
              <w:t xml:space="preserve"> </w:t>
            </w:r>
          </w:p>
          <w:p w:rsidR="00360A18" w:rsidRDefault="00360A18" w:rsidP="00360A18">
            <w:pPr>
              <w:spacing w:line="276" w:lineRule="auto"/>
              <w:ind w:left="283" w:hanging="135"/>
              <w:rPr>
                <w:sz w:val="26"/>
                <w:szCs w:val="26"/>
                <w:highlight w:val="yellow"/>
              </w:rPr>
            </w:pPr>
            <w:r>
              <w:rPr>
                <w:sz w:val="26"/>
                <w:szCs w:val="26"/>
                <w:highlight w:val="yellow"/>
              </w:rPr>
              <w:t xml:space="preserve">Topic: </w:t>
            </w:r>
          </w:p>
          <w:p w:rsidR="00360A18" w:rsidRDefault="00360A18" w:rsidP="00360A18">
            <w:pPr>
              <w:spacing w:line="276" w:lineRule="auto"/>
              <w:ind w:left="283" w:hanging="135"/>
              <w:rPr>
                <w:rFonts w:ascii="標楷體" w:eastAsia="標楷體" w:hAnsi="標楷體" w:cs="標楷體"/>
                <w:sz w:val="26"/>
                <w:szCs w:val="26"/>
                <w:highlight w:val="yellow"/>
              </w:rPr>
            </w:pPr>
            <w:r>
              <w:rPr>
                <w:sz w:val="26"/>
                <w:szCs w:val="26"/>
                <w:highlight w:val="yellow"/>
              </w:rPr>
              <w:t>Time:</w:t>
            </w:r>
            <w:r w:rsidRPr="00360A18">
              <w:rPr>
                <w:sz w:val="26"/>
                <w:szCs w:val="26"/>
              </w:rPr>
              <w:t xml:space="preserve"> </w:t>
            </w:r>
            <w:r w:rsidRPr="00360A18">
              <w:rPr>
                <w:rFonts w:hint="eastAsia"/>
                <w:sz w:val="26"/>
                <w:szCs w:val="26"/>
              </w:rPr>
              <w:t>_________________</w:t>
            </w:r>
            <w:r w:rsidRPr="00360A18">
              <w:rPr>
                <w:sz w:val="26"/>
                <w:szCs w:val="26"/>
              </w:rPr>
              <w:t>, Lecturer fee: NTD 2,000</w:t>
            </w:r>
            <w:r w:rsidRPr="00360A18">
              <w:rPr>
                <w:rFonts w:ascii="標楷體" w:eastAsia="標楷體" w:hAnsi="標楷體" w:cs="標楷體"/>
                <w:sz w:val="26"/>
                <w:szCs w:val="26"/>
              </w:rPr>
              <w:t xml:space="preserve"> x</w:t>
            </w:r>
            <w:r w:rsidRPr="00360A18">
              <w:rPr>
                <w:sz w:val="26"/>
                <w:szCs w:val="26"/>
              </w:rPr>
              <w:t xml:space="preserve"> </w:t>
            </w:r>
            <w:r w:rsidRPr="00360A18">
              <w:rPr>
                <w:rFonts w:hint="eastAsia"/>
                <w:sz w:val="26"/>
                <w:szCs w:val="26"/>
              </w:rPr>
              <w:t>____</w:t>
            </w:r>
            <w:r w:rsidRPr="00360A18">
              <w:rPr>
                <w:sz w:val="26"/>
                <w:szCs w:val="26"/>
              </w:rPr>
              <w:t xml:space="preserve"> </w:t>
            </w:r>
            <w:proofErr w:type="spellStart"/>
            <w:r w:rsidRPr="00360A18">
              <w:rPr>
                <w:rFonts w:ascii="標楷體" w:eastAsia="標楷體" w:hAnsi="標楷體" w:cs="標楷體"/>
                <w:sz w:val="26"/>
                <w:szCs w:val="26"/>
              </w:rPr>
              <w:t>hr</w:t>
            </w:r>
            <w:proofErr w:type="spellEnd"/>
            <w:r w:rsidRPr="00360A18">
              <w:rPr>
                <w:rFonts w:ascii="標楷體" w:eastAsia="標楷體" w:hAnsi="標楷體" w:cs="標楷體"/>
                <w:sz w:val="26"/>
                <w:szCs w:val="26"/>
              </w:rPr>
              <w:t xml:space="preserve"> = </w:t>
            </w:r>
            <w:r w:rsidRPr="00360A18">
              <w:rPr>
                <w:sz w:val="26"/>
                <w:szCs w:val="26"/>
              </w:rPr>
              <w:t>NTD 6,000</w:t>
            </w:r>
          </w:p>
        </w:tc>
      </w:tr>
      <w:tr w:rsidR="00360A18" w:rsidTr="00360A18">
        <w:trPr>
          <w:cantSplit/>
          <w:trHeight w:val="705"/>
        </w:trPr>
        <w:tc>
          <w:tcPr>
            <w:tcW w:w="1545" w:type="dxa"/>
            <w:vAlign w:val="center"/>
          </w:tcPr>
          <w:p w:rsidR="00360A18" w:rsidRDefault="00360A18" w:rsidP="00360A18">
            <w:pPr>
              <w:spacing w:line="216" w:lineRule="auto"/>
              <w:rPr>
                <w:rFonts w:ascii="標楷體" w:eastAsia="標楷體" w:hAnsi="標楷體" w:cs="標楷體"/>
                <w:b/>
                <w:sz w:val="28"/>
                <w:szCs w:val="28"/>
              </w:rPr>
            </w:pPr>
            <w:r>
              <w:rPr>
                <w:rFonts w:ascii="標楷體" w:eastAsia="標楷體" w:hAnsi="標楷體" w:cs="標楷體"/>
                <w:b/>
                <w:sz w:val="28"/>
                <w:szCs w:val="28"/>
              </w:rPr>
              <w:t>①應領金額</w:t>
            </w:r>
          </w:p>
          <w:p w:rsidR="00360A18" w:rsidRDefault="00360A18" w:rsidP="00360A18">
            <w:pPr>
              <w:spacing w:line="216" w:lineRule="auto"/>
              <w:ind w:left="240"/>
              <w:rPr>
                <w:sz w:val="28"/>
                <w:szCs w:val="28"/>
              </w:rPr>
            </w:pPr>
            <w:r>
              <w:t>Gross Paid</w:t>
            </w:r>
          </w:p>
        </w:tc>
        <w:tc>
          <w:tcPr>
            <w:tcW w:w="9213" w:type="dxa"/>
            <w:gridSpan w:val="7"/>
            <w:vAlign w:val="center"/>
          </w:tcPr>
          <w:p w:rsidR="00360A18" w:rsidRDefault="00360A18" w:rsidP="00360A18">
            <w:pPr>
              <w:spacing w:line="216" w:lineRule="auto"/>
              <w:jc w:val="both"/>
              <w:rPr>
                <w:rFonts w:ascii="標楷體" w:eastAsia="標楷體" w:hAnsi="標楷體" w:cs="標楷體"/>
                <w:b/>
                <w:color w:val="0000FF"/>
                <w:sz w:val="26"/>
                <w:szCs w:val="26"/>
              </w:rPr>
            </w:pPr>
            <w:r>
              <w:rPr>
                <w:rFonts w:ascii="標楷體" w:eastAsia="標楷體" w:hAnsi="標楷體" w:cs="標楷體"/>
                <w:b/>
                <w:sz w:val="26"/>
                <w:szCs w:val="26"/>
              </w:rPr>
              <w:t xml:space="preserve"> 新臺幣（大寫） 　</w:t>
            </w:r>
            <w:r>
              <w:rPr>
                <w:rFonts w:ascii="標楷體" w:eastAsia="標楷體" w:hAnsi="標楷體" w:cs="標楷體" w:hint="eastAsia"/>
                <w:b/>
                <w:sz w:val="26"/>
                <w:szCs w:val="26"/>
              </w:rPr>
              <w:t>_</w:t>
            </w:r>
            <w:r>
              <w:rPr>
                <w:rFonts w:ascii="標楷體" w:eastAsia="標楷體" w:hAnsi="標楷體" w:cs="標楷體"/>
                <w:b/>
                <w:sz w:val="26"/>
                <w:szCs w:val="26"/>
              </w:rPr>
              <w:t>________仟元整</w:t>
            </w:r>
            <w:r>
              <w:rPr>
                <w:rFonts w:ascii="新細明體" w:eastAsia="新細明體" w:hAnsi="新細明體" w:cs="新細明體" w:hint="eastAsia"/>
                <w:b/>
                <w:color w:val="0000FF"/>
                <w:sz w:val="26"/>
                <w:szCs w:val="26"/>
              </w:rPr>
              <w:t>（</w:t>
            </w:r>
            <w:r>
              <w:rPr>
                <w:rFonts w:ascii="Gungsuh" w:eastAsia="Gungsuh" w:hAnsi="Gungsuh" w:cs="Gungsuh"/>
                <w:b/>
                <w:color w:val="0000FF"/>
                <w:sz w:val="26"/>
                <w:szCs w:val="26"/>
              </w:rPr>
              <w:t>Total NTD 6,000</w:t>
            </w:r>
            <w:r>
              <w:rPr>
                <w:rFonts w:ascii="新細明體" w:eastAsia="新細明體" w:hAnsi="新細明體" w:cs="新細明體" w:hint="eastAsia"/>
                <w:b/>
                <w:color w:val="0000FF"/>
                <w:sz w:val="26"/>
                <w:szCs w:val="26"/>
              </w:rPr>
              <w:t>）</w:t>
            </w:r>
          </w:p>
        </w:tc>
      </w:tr>
      <w:tr w:rsidR="00360A18" w:rsidTr="00360A18">
        <w:trPr>
          <w:cantSplit/>
          <w:trHeight w:val="857"/>
        </w:trPr>
        <w:tc>
          <w:tcPr>
            <w:tcW w:w="3960" w:type="dxa"/>
            <w:gridSpan w:val="2"/>
            <w:vAlign w:val="center"/>
          </w:tcPr>
          <w:p w:rsidR="00360A18" w:rsidRDefault="00360A18" w:rsidP="00360A18">
            <w:pPr>
              <w:spacing w:line="216" w:lineRule="auto"/>
              <w:jc w:val="both"/>
              <w:rPr>
                <w:rFonts w:ascii="標楷體" w:eastAsia="標楷體" w:hAnsi="標楷體" w:cs="標楷體"/>
                <w:b/>
                <w:sz w:val="28"/>
                <w:szCs w:val="28"/>
              </w:rPr>
            </w:pPr>
            <w:r>
              <w:rPr>
                <w:rFonts w:ascii="標楷體" w:eastAsia="標楷體" w:hAnsi="標楷體" w:cs="標楷體"/>
                <w:b/>
                <w:sz w:val="28"/>
                <w:szCs w:val="28"/>
              </w:rPr>
              <w:t>②所得稅</w:t>
            </w:r>
            <w:r>
              <w:rPr>
                <w:rFonts w:ascii="標楷體" w:eastAsia="標楷體" w:hAnsi="標楷體" w:cs="標楷體"/>
                <w:b/>
                <w:sz w:val="20"/>
                <w:szCs w:val="20"/>
              </w:rPr>
              <w:t>：</w:t>
            </w:r>
            <w:r>
              <w:rPr>
                <w:rFonts w:ascii="標楷體" w:eastAsia="標楷體" w:hAnsi="標楷體" w:cs="標楷體"/>
                <w:b/>
                <w:sz w:val="26"/>
                <w:szCs w:val="26"/>
              </w:rPr>
              <w:t xml:space="preserve">  　</w:t>
            </w:r>
            <w:r>
              <w:rPr>
                <w:rFonts w:ascii="標楷體" w:eastAsia="標楷體" w:hAnsi="標楷體" w:cs="標楷體" w:hint="eastAsia"/>
                <w:b/>
                <w:sz w:val="26"/>
                <w:szCs w:val="26"/>
              </w:rPr>
              <w:t xml:space="preserve">     </w:t>
            </w:r>
            <w:r>
              <w:rPr>
                <w:rFonts w:ascii="標楷體" w:eastAsia="標楷體" w:hAnsi="標楷體" w:cs="標楷體"/>
                <w:b/>
                <w:sz w:val="26"/>
                <w:szCs w:val="26"/>
              </w:rPr>
              <w:t xml:space="preserve">   </w:t>
            </w:r>
            <w:r>
              <w:rPr>
                <w:rFonts w:ascii="標楷體" w:eastAsia="標楷體" w:hAnsi="標楷體" w:cs="標楷體"/>
                <w:b/>
                <w:sz w:val="28"/>
                <w:szCs w:val="28"/>
              </w:rPr>
              <w:t>元</w:t>
            </w:r>
          </w:p>
          <w:p w:rsidR="00360A18" w:rsidRDefault="00360A18" w:rsidP="000C379E">
            <w:pPr>
              <w:spacing w:line="216" w:lineRule="auto"/>
              <w:ind w:left="240"/>
              <w:rPr>
                <w:color w:val="0000FF"/>
                <w:sz w:val="28"/>
                <w:szCs w:val="28"/>
              </w:rPr>
            </w:pPr>
            <w:r>
              <w:rPr>
                <w:color w:val="0000FF"/>
              </w:rPr>
              <w:t>Tax</w:t>
            </w:r>
            <w:r w:rsidRPr="000C379E">
              <w:rPr>
                <w:rFonts w:ascii="標楷體" w:eastAsia="標楷體" w:hAnsi="標楷體" w:cs="標楷體"/>
                <w:color w:val="0000FF"/>
                <w:sz w:val="20"/>
                <w:szCs w:val="20"/>
                <w:highlight w:val="yellow"/>
              </w:rPr>
              <w:t>（</w:t>
            </w:r>
            <w:r w:rsidR="000C379E" w:rsidRPr="000C379E">
              <w:rPr>
                <w:rFonts w:ascii="標楷體" w:eastAsia="標楷體" w:hAnsi="標楷體" w:cs="標楷體" w:hint="eastAsia"/>
                <w:color w:val="0000FF"/>
                <w:sz w:val="20"/>
                <w:szCs w:val="20"/>
                <w:highlight w:val="yellow"/>
              </w:rPr>
              <w:t>6</w:t>
            </w:r>
            <w:r w:rsidR="000C379E" w:rsidRPr="000C379E">
              <w:rPr>
                <w:rFonts w:ascii="標楷體" w:eastAsia="標楷體" w:hAnsi="標楷體" w:cs="標楷體"/>
                <w:color w:val="0000FF"/>
                <w:sz w:val="20"/>
                <w:szCs w:val="20"/>
                <w:highlight w:val="yellow"/>
              </w:rPr>
              <w:t>-3</w:t>
            </w:r>
            <w:r w:rsidRPr="000C379E">
              <w:rPr>
                <w:rFonts w:ascii="標楷體" w:eastAsia="標楷體" w:hAnsi="標楷體" w:cs="標楷體"/>
                <w:color w:val="0000FF"/>
                <w:sz w:val="20"/>
                <w:szCs w:val="20"/>
                <w:highlight w:val="yellow"/>
              </w:rPr>
              <w:t>）</w:t>
            </w:r>
            <w:r>
              <w:rPr>
                <w:rFonts w:ascii="標楷體" w:eastAsia="標楷體" w:hAnsi="標楷體" w:cs="標楷體"/>
                <w:color w:val="0000FF"/>
                <w:sz w:val="20"/>
                <w:szCs w:val="20"/>
              </w:rPr>
              <w:t>未逾基本薪資扣繳6%</w:t>
            </w:r>
            <w:r>
              <w:rPr>
                <w:rFonts w:ascii="標楷體" w:eastAsia="標楷體" w:hAnsi="標楷體" w:cs="標楷體"/>
                <w:color w:val="0000FF"/>
                <w:sz w:val="20"/>
                <w:szCs w:val="20"/>
              </w:rPr>
              <w:br/>
            </w:r>
            <w:r>
              <w:rPr>
                <w:color w:val="0000FF"/>
                <w:sz w:val="20"/>
                <w:szCs w:val="20"/>
              </w:rPr>
              <w:t>No more than the minimum wage 1.6 times, the tax rate is 6%.</w:t>
            </w:r>
          </w:p>
        </w:tc>
        <w:tc>
          <w:tcPr>
            <w:tcW w:w="3396" w:type="dxa"/>
            <w:gridSpan w:val="4"/>
            <w:vAlign w:val="center"/>
          </w:tcPr>
          <w:p w:rsidR="00360A18" w:rsidRDefault="00360A18" w:rsidP="00360A18">
            <w:pPr>
              <w:spacing w:line="216" w:lineRule="auto"/>
              <w:jc w:val="both"/>
              <w:rPr>
                <w:rFonts w:ascii="標楷體" w:eastAsia="標楷體" w:hAnsi="標楷體" w:cs="標楷體"/>
                <w:b/>
                <w:sz w:val="26"/>
                <w:szCs w:val="26"/>
              </w:rPr>
            </w:pPr>
            <w:r>
              <w:rPr>
                <w:rFonts w:ascii="新細明體" w:eastAsia="新細明體" w:hAnsi="新細明體" w:cs="新細明體" w:hint="eastAsia"/>
                <w:b/>
                <w:sz w:val="26"/>
                <w:szCs w:val="26"/>
              </w:rPr>
              <w:t>③</w:t>
            </w:r>
            <w:r>
              <w:rPr>
                <w:rFonts w:ascii="標楷體" w:eastAsia="標楷體" w:hAnsi="標楷體" w:cs="標楷體"/>
                <w:b/>
                <w:sz w:val="26"/>
                <w:szCs w:val="26"/>
              </w:rPr>
              <w:t xml:space="preserve">扣繳健保費：　</w:t>
            </w:r>
            <w:r>
              <w:rPr>
                <w:rFonts w:ascii="標楷體" w:eastAsia="標楷體" w:hAnsi="標楷體" w:cs="標楷體" w:hint="eastAsia"/>
                <w:b/>
                <w:sz w:val="26"/>
                <w:szCs w:val="26"/>
              </w:rPr>
              <w:t xml:space="preserve">  </w:t>
            </w:r>
            <w:r>
              <w:rPr>
                <w:rFonts w:ascii="標楷體" w:eastAsia="標楷體" w:hAnsi="標楷體" w:cs="標楷體"/>
                <w:b/>
                <w:sz w:val="26"/>
                <w:szCs w:val="26"/>
              </w:rPr>
              <w:t xml:space="preserve">　</w:t>
            </w:r>
            <w:r>
              <w:rPr>
                <w:rFonts w:ascii="標楷體" w:eastAsia="標楷體" w:hAnsi="標楷體" w:cs="標楷體"/>
                <w:b/>
                <w:sz w:val="28"/>
                <w:szCs w:val="28"/>
              </w:rPr>
              <w:t>元</w:t>
            </w:r>
          </w:p>
          <w:p w:rsidR="00360A18" w:rsidRDefault="00360A18" w:rsidP="00360A18">
            <w:pPr>
              <w:spacing w:line="216" w:lineRule="auto"/>
              <w:ind w:left="257"/>
              <w:jc w:val="both"/>
              <w:rPr>
                <w:sz w:val="18"/>
                <w:szCs w:val="18"/>
              </w:rPr>
            </w:pPr>
            <w:r>
              <w:rPr>
                <w:sz w:val="18"/>
                <w:szCs w:val="18"/>
              </w:rPr>
              <w:t>Supplementary Insurance Premium of NHI</w:t>
            </w:r>
          </w:p>
        </w:tc>
        <w:tc>
          <w:tcPr>
            <w:tcW w:w="3402" w:type="dxa"/>
            <w:gridSpan w:val="2"/>
            <w:vAlign w:val="center"/>
          </w:tcPr>
          <w:p w:rsidR="00360A18" w:rsidRDefault="00360A18" w:rsidP="00360A18">
            <w:pPr>
              <w:spacing w:line="216" w:lineRule="auto"/>
              <w:jc w:val="both"/>
              <w:rPr>
                <w:rFonts w:ascii="標楷體" w:eastAsia="標楷體" w:hAnsi="標楷體" w:cs="標楷體"/>
                <w:b/>
                <w:sz w:val="26"/>
                <w:szCs w:val="26"/>
              </w:rPr>
            </w:pPr>
            <w:r>
              <w:rPr>
                <w:rFonts w:ascii="標楷體" w:eastAsia="標楷體" w:hAnsi="標楷體" w:cs="標楷體"/>
                <w:b/>
                <w:sz w:val="26"/>
                <w:szCs w:val="26"/>
              </w:rPr>
              <w:t xml:space="preserve">④實領金額：　</w:t>
            </w:r>
            <w:r>
              <w:rPr>
                <w:rFonts w:hint="eastAsia"/>
                <w:b/>
                <w:sz w:val="26"/>
                <w:szCs w:val="26"/>
              </w:rPr>
              <w:t xml:space="preserve">          </w:t>
            </w:r>
            <w:r>
              <w:rPr>
                <w:rFonts w:ascii="標楷體" w:eastAsia="標楷體" w:hAnsi="標楷體" w:cs="標楷體"/>
                <w:b/>
                <w:sz w:val="26"/>
                <w:szCs w:val="26"/>
              </w:rPr>
              <w:t xml:space="preserve">　元</w:t>
            </w:r>
          </w:p>
          <w:p w:rsidR="00360A18" w:rsidRDefault="00360A18" w:rsidP="00360A18">
            <w:pPr>
              <w:spacing w:line="216" w:lineRule="auto"/>
              <w:jc w:val="both"/>
              <w:rPr>
                <w:sz w:val="26"/>
                <w:szCs w:val="26"/>
              </w:rPr>
            </w:pPr>
            <w:r>
              <w:t xml:space="preserve">     Net Paid</w:t>
            </w:r>
            <w:r>
              <w:rPr>
                <w:rFonts w:ascii="Gungsuh" w:eastAsia="Gungsuh" w:hAnsi="Gungsuh" w:cs="Gungsuh"/>
                <w:sz w:val="26"/>
                <w:szCs w:val="26"/>
              </w:rPr>
              <w:t>（④ = ① - ② - ③）</w:t>
            </w:r>
          </w:p>
        </w:tc>
      </w:tr>
      <w:tr w:rsidR="00360A18" w:rsidTr="00360A18">
        <w:trPr>
          <w:trHeight w:val="1125"/>
        </w:trPr>
        <w:tc>
          <w:tcPr>
            <w:tcW w:w="1545" w:type="dxa"/>
            <w:tcBorders>
              <w:bottom w:val="single" w:sz="12" w:space="0" w:color="0070C0"/>
            </w:tcBorders>
            <w:vAlign w:val="center"/>
          </w:tcPr>
          <w:p w:rsidR="00360A18" w:rsidRDefault="00360A18" w:rsidP="00360A18">
            <w:pPr>
              <w:spacing w:line="216" w:lineRule="auto"/>
              <w:jc w:val="center"/>
              <w:rPr>
                <w:rFonts w:ascii="標楷體" w:eastAsia="標楷體" w:hAnsi="標楷體" w:cs="標楷體"/>
                <w:b/>
                <w:sz w:val="28"/>
                <w:szCs w:val="28"/>
              </w:rPr>
            </w:pPr>
            <w:r>
              <w:rPr>
                <w:rFonts w:ascii="標楷體" w:eastAsia="標楷體" w:hAnsi="標楷體" w:cs="標楷體"/>
                <w:b/>
                <w:sz w:val="28"/>
                <w:szCs w:val="28"/>
              </w:rPr>
              <w:t>服務單位</w:t>
            </w:r>
          </w:p>
          <w:p w:rsidR="00360A18" w:rsidRDefault="00360A18" w:rsidP="00360A18">
            <w:pPr>
              <w:spacing w:line="216" w:lineRule="auto"/>
              <w:jc w:val="center"/>
            </w:pPr>
            <w:r>
              <w:t>Affiliation</w:t>
            </w:r>
          </w:p>
        </w:tc>
        <w:tc>
          <w:tcPr>
            <w:tcW w:w="2415" w:type="dxa"/>
            <w:tcBorders>
              <w:bottom w:val="single" w:sz="12" w:space="0" w:color="0070C0"/>
            </w:tcBorders>
            <w:vAlign w:val="center"/>
          </w:tcPr>
          <w:p w:rsidR="00360A18" w:rsidRDefault="00360A18" w:rsidP="00360A18">
            <w:pPr>
              <w:spacing w:line="216" w:lineRule="auto"/>
              <w:rPr>
                <w:sz w:val="22"/>
                <w:szCs w:val="22"/>
              </w:rPr>
            </w:pPr>
          </w:p>
        </w:tc>
        <w:tc>
          <w:tcPr>
            <w:tcW w:w="1380" w:type="dxa"/>
            <w:tcBorders>
              <w:bottom w:val="single" w:sz="12" w:space="0" w:color="0070C0"/>
            </w:tcBorders>
            <w:vAlign w:val="center"/>
          </w:tcPr>
          <w:p w:rsidR="00360A18" w:rsidRDefault="00360A18" w:rsidP="00360A18">
            <w:pPr>
              <w:spacing w:line="216" w:lineRule="auto"/>
              <w:jc w:val="center"/>
              <w:rPr>
                <w:rFonts w:ascii="標楷體" w:eastAsia="標楷體" w:hAnsi="標楷體" w:cs="標楷體"/>
                <w:b/>
                <w:sz w:val="26"/>
                <w:szCs w:val="26"/>
              </w:rPr>
            </w:pPr>
            <w:r>
              <w:rPr>
                <w:rFonts w:ascii="標楷體" w:eastAsia="標楷體" w:hAnsi="標楷體" w:cs="標楷體"/>
                <w:b/>
                <w:sz w:val="26"/>
                <w:szCs w:val="26"/>
              </w:rPr>
              <w:t>身分證字號</w:t>
            </w:r>
          </w:p>
          <w:p w:rsidR="000C379E" w:rsidRDefault="00360A18" w:rsidP="00360A18">
            <w:pPr>
              <w:spacing w:line="216" w:lineRule="auto"/>
              <w:jc w:val="center"/>
              <w:rPr>
                <w:rFonts w:ascii="標楷體" w:eastAsia="標楷體" w:hAnsi="標楷體" w:cs="標楷體"/>
                <w:b/>
                <w:sz w:val="26"/>
                <w:szCs w:val="26"/>
              </w:rPr>
            </w:pPr>
            <w:r>
              <w:t>ID No.</w:t>
            </w:r>
            <w:r>
              <w:br/>
            </w:r>
            <w:r w:rsidRPr="000C379E">
              <w:rPr>
                <w:rFonts w:ascii="標楷體" w:eastAsia="標楷體" w:hAnsi="標楷體" w:cs="標楷體"/>
                <w:b/>
                <w:sz w:val="26"/>
                <w:szCs w:val="26"/>
                <w:highlight w:val="yellow"/>
              </w:rPr>
              <w:t>生日</w:t>
            </w:r>
            <w:r w:rsidR="000C379E" w:rsidRPr="000C379E">
              <w:rPr>
                <w:rFonts w:ascii="標楷體" w:eastAsia="標楷體" w:hAnsi="標楷體" w:cs="標楷體"/>
                <w:b/>
                <w:sz w:val="26"/>
                <w:szCs w:val="26"/>
                <w:highlight w:val="yellow"/>
              </w:rPr>
              <w:t>(6-1)</w:t>
            </w:r>
          </w:p>
          <w:p w:rsidR="00360A18" w:rsidRDefault="00360A18" w:rsidP="00360A18">
            <w:pPr>
              <w:spacing w:line="216" w:lineRule="auto"/>
              <w:jc w:val="center"/>
            </w:pPr>
            <w:r>
              <w:t>Birthday</w:t>
            </w:r>
          </w:p>
        </w:tc>
        <w:tc>
          <w:tcPr>
            <w:tcW w:w="2010" w:type="dxa"/>
            <w:gridSpan w:val="2"/>
            <w:tcBorders>
              <w:bottom w:val="single" w:sz="12" w:space="0" w:color="0070C0"/>
            </w:tcBorders>
            <w:vAlign w:val="center"/>
          </w:tcPr>
          <w:p w:rsidR="00360A18" w:rsidRDefault="00360A18" w:rsidP="00360A18">
            <w:pPr>
              <w:spacing w:line="216" w:lineRule="auto"/>
              <w:jc w:val="both"/>
              <w:rPr>
                <w:sz w:val="26"/>
                <w:szCs w:val="26"/>
              </w:rPr>
            </w:pPr>
          </w:p>
          <w:p w:rsidR="00360A18" w:rsidRDefault="00360A18" w:rsidP="00360A18">
            <w:pPr>
              <w:spacing w:line="216" w:lineRule="auto"/>
              <w:jc w:val="both"/>
              <w:rPr>
                <w:sz w:val="26"/>
                <w:szCs w:val="26"/>
              </w:rPr>
            </w:pPr>
          </w:p>
          <w:p w:rsidR="00360A18" w:rsidRDefault="00360A18" w:rsidP="00360A18">
            <w:pPr>
              <w:spacing w:line="216" w:lineRule="auto"/>
              <w:jc w:val="both"/>
              <w:rPr>
                <w:color w:val="D9D9D9"/>
                <w:sz w:val="26"/>
                <w:szCs w:val="26"/>
              </w:rPr>
            </w:pPr>
            <w:r>
              <w:rPr>
                <w:color w:val="D9D9D9"/>
                <w:sz w:val="26"/>
                <w:szCs w:val="26"/>
              </w:rPr>
              <w:t>YYYY/MM/DD</w:t>
            </w:r>
          </w:p>
        </w:tc>
        <w:tc>
          <w:tcPr>
            <w:tcW w:w="1650" w:type="dxa"/>
            <w:gridSpan w:val="2"/>
            <w:tcBorders>
              <w:bottom w:val="single" w:sz="12" w:space="0" w:color="0070C0"/>
            </w:tcBorders>
            <w:vAlign w:val="center"/>
          </w:tcPr>
          <w:p w:rsidR="00360A18" w:rsidRDefault="00360A18" w:rsidP="00360A18">
            <w:pPr>
              <w:spacing w:line="216" w:lineRule="auto"/>
              <w:jc w:val="center"/>
              <w:rPr>
                <w:rFonts w:ascii="標楷體" w:eastAsia="標楷體" w:hAnsi="標楷體" w:cs="標楷體"/>
                <w:b/>
                <w:sz w:val="28"/>
                <w:szCs w:val="28"/>
              </w:rPr>
            </w:pPr>
            <w:r>
              <w:rPr>
                <w:rFonts w:ascii="標楷體" w:eastAsia="標楷體" w:hAnsi="標楷體" w:cs="標楷體"/>
                <w:b/>
                <w:sz w:val="28"/>
                <w:szCs w:val="28"/>
              </w:rPr>
              <w:t>領款人</w:t>
            </w:r>
          </w:p>
          <w:p w:rsidR="00360A18" w:rsidRDefault="00360A18" w:rsidP="00360A18">
            <w:pPr>
              <w:spacing w:line="216" w:lineRule="auto"/>
              <w:jc w:val="center"/>
            </w:pPr>
            <w:r>
              <w:t>Signature</w:t>
            </w:r>
          </w:p>
        </w:tc>
        <w:tc>
          <w:tcPr>
            <w:tcW w:w="1758" w:type="dxa"/>
            <w:tcBorders>
              <w:bottom w:val="single" w:sz="12" w:space="0" w:color="0070C0"/>
            </w:tcBorders>
            <w:vAlign w:val="center"/>
          </w:tcPr>
          <w:p w:rsidR="00360A18" w:rsidRDefault="00360A18" w:rsidP="00360A18">
            <w:pPr>
              <w:spacing w:line="216" w:lineRule="auto"/>
              <w:jc w:val="both"/>
              <w:rPr>
                <w:rFonts w:ascii="標楷體" w:eastAsia="標楷體" w:hAnsi="標楷體" w:cs="標楷體"/>
                <w:sz w:val="26"/>
                <w:szCs w:val="26"/>
              </w:rPr>
            </w:pPr>
          </w:p>
        </w:tc>
      </w:tr>
      <w:tr w:rsidR="00360A18" w:rsidTr="00360A18">
        <w:trPr>
          <w:trHeight w:val="525"/>
        </w:trPr>
        <w:tc>
          <w:tcPr>
            <w:tcW w:w="1545" w:type="dxa"/>
            <w:vMerge w:val="restart"/>
            <w:tcBorders>
              <w:top w:val="single" w:sz="12" w:space="0" w:color="0070C0"/>
              <w:left w:val="single" w:sz="12" w:space="0" w:color="0070C0"/>
              <w:bottom w:val="single" w:sz="12" w:space="0" w:color="000000"/>
            </w:tcBorders>
            <w:vAlign w:val="center"/>
          </w:tcPr>
          <w:p w:rsidR="00360A18" w:rsidRDefault="00360A18" w:rsidP="00360A18">
            <w:pPr>
              <w:spacing w:line="216" w:lineRule="auto"/>
              <w:jc w:val="center"/>
              <w:rPr>
                <w:rFonts w:ascii="標楷體" w:eastAsia="標楷體" w:hAnsi="標楷體" w:cs="標楷體"/>
                <w:b/>
                <w:color w:val="1F3864"/>
                <w:sz w:val="28"/>
                <w:szCs w:val="28"/>
              </w:rPr>
            </w:pPr>
            <w:r>
              <w:rPr>
                <w:rFonts w:ascii="標楷體" w:eastAsia="標楷體" w:hAnsi="標楷體" w:cs="標楷體"/>
                <w:b/>
                <w:color w:val="1F3864"/>
                <w:sz w:val="28"/>
                <w:szCs w:val="28"/>
              </w:rPr>
              <w:t>匯款資料</w:t>
            </w:r>
          </w:p>
          <w:p w:rsidR="00360A18" w:rsidRDefault="00360A18" w:rsidP="00360A18">
            <w:pPr>
              <w:spacing w:line="216" w:lineRule="auto"/>
              <w:jc w:val="center"/>
              <w:rPr>
                <w:color w:val="1F3864"/>
              </w:rPr>
            </w:pPr>
            <w:r>
              <w:rPr>
                <w:color w:val="1F3864"/>
              </w:rPr>
              <w:t>Payment</w:t>
            </w:r>
          </w:p>
          <w:p w:rsidR="00360A18" w:rsidRDefault="00360A18" w:rsidP="00360A18">
            <w:pPr>
              <w:spacing w:line="216" w:lineRule="auto"/>
              <w:jc w:val="center"/>
              <w:rPr>
                <w:color w:val="1F3864"/>
              </w:rPr>
            </w:pPr>
            <w:r>
              <w:rPr>
                <w:color w:val="1F3864"/>
              </w:rPr>
              <w:t>Information</w:t>
            </w:r>
          </w:p>
          <w:p w:rsidR="00360A18" w:rsidRDefault="00360A18" w:rsidP="00360A18">
            <w:pPr>
              <w:spacing w:line="216" w:lineRule="auto"/>
              <w:jc w:val="center"/>
              <w:rPr>
                <w:rFonts w:ascii="標楷體" w:eastAsia="標楷體" w:hAnsi="標楷體" w:cs="標楷體"/>
                <w:b/>
                <w:color w:val="1F3864"/>
                <w:sz w:val="26"/>
                <w:szCs w:val="26"/>
              </w:rPr>
            </w:pPr>
            <w:r>
              <w:rPr>
                <w:rFonts w:ascii="標楷體" w:eastAsia="標楷體" w:hAnsi="標楷體" w:cs="標楷體"/>
                <w:color w:val="0000FF"/>
                <w:sz w:val="20"/>
                <w:szCs w:val="20"/>
              </w:rPr>
              <w:t>（註4）</w:t>
            </w:r>
          </w:p>
        </w:tc>
        <w:tc>
          <w:tcPr>
            <w:tcW w:w="9213" w:type="dxa"/>
            <w:gridSpan w:val="7"/>
            <w:tcBorders>
              <w:top w:val="single" w:sz="12" w:space="0" w:color="0070C0"/>
              <w:right w:val="single" w:sz="12" w:space="0" w:color="0070C0"/>
            </w:tcBorders>
            <w:vAlign w:val="center"/>
          </w:tcPr>
          <w:p w:rsidR="00360A18" w:rsidRDefault="00360A18" w:rsidP="00360A18">
            <w:pPr>
              <w:spacing w:line="216" w:lineRule="auto"/>
              <w:jc w:val="both"/>
              <w:rPr>
                <w:rFonts w:ascii="標楷體" w:eastAsia="標楷體" w:hAnsi="標楷體" w:cs="標楷體"/>
                <w:color w:val="1F3864"/>
                <w:sz w:val="26"/>
                <w:szCs w:val="26"/>
              </w:rPr>
            </w:pPr>
            <w:r>
              <w:rPr>
                <w:rFonts w:ascii="標楷體" w:eastAsia="標楷體" w:hAnsi="標楷體" w:cs="標楷體"/>
                <w:b/>
                <w:color w:val="1F3864"/>
                <w:sz w:val="28"/>
                <w:szCs w:val="28"/>
              </w:rPr>
              <w:t>戶名</w:t>
            </w:r>
            <w:r>
              <w:rPr>
                <w:b/>
                <w:color w:val="1F3864"/>
              </w:rPr>
              <w:t xml:space="preserve"> </w:t>
            </w:r>
            <w:r>
              <w:rPr>
                <w:color w:val="1F3864"/>
              </w:rPr>
              <w:t>Account Name</w:t>
            </w:r>
            <w:r>
              <w:rPr>
                <w:rFonts w:ascii="標楷體" w:eastAsia="標楷體" w:hAnsi="標楷體" w:cs="標楷體"/>
                <w:b/>
                <w:color w:val="1F3864"/>
                <w:sz w:val="28"/>
                <w:szCs w:val="28"/>
              </w:rPr>
              <w:t xml:space="preserve">： </w:t>
            </w:r>
          </w:p>
        </w:tc>
      </w:tr>
      <w:tr w:rsidR="00360A18" w:rsidTr="00360A18">
        <w:trPr>
          <w:trHeight w:val="480"/>
        </w:trPr>
        <w:tc>
          <w:tcPr>
            <w:tcW w:w="1545" w:type="dxa"/>
            <w:vMerge/>
            <w:tcBorders>
              <w:top w:val="single" w:sz="12" w:space="0" w:color="0070C0"/>
              <w:left w:val="single" w:sz="12" w:space="0" w:color="0070C0"/>
              <w:bottom w:val="single" w:sz="12" w:space="0" w:color="000000"/>
            </w:tcBorders>
            <w:vAlign w:val="center"/>
          </w:tcPr>
          <w:p w:rsidR="00360A18" w:rsidRDefault="00360A18" w:rsidP="00360A18">
            <w:pPr>
              <w:pBdr>
                <w:top w:val="nil"/>
                <w:left w:val="nil"/>
                <w:bottom w:val="nil"/>
                <w:right w:val="nil"/>
                <w:between w:val="nil"/>
              </w:pBdr>
              <w:spacing w:line="276" w:lineRule="auto"/>
              <w:rPr>
                <w:rFonts w:ascii="標楷體" w:eastAsia="標楷體" w:hAnsi="標楷體" w:cs="標楷體"/>
                <w:color w:val="1F3864"/>
                <w:sz w:val="26"/>
                <w:szCs w:val="26"/>
              </w:rPr>
            </w:pPr>
          </w:p>
        </w:tc>
        <w:tc>
          <w:tcPr>
            <w:tcW w:w="4536" w:type="dxa"/>
            <w:gridSpan w:val="3"/>
            <w:vAlign w:val="center"/>
          </w:tcPr>
          <w:p w:rsidR="00360A18" w:rsidRDefault="00360A18" w:rsidP="00360A18">
            <w:pPr>
              <w:spacing w:line="216" w:lineRule="auto"/>
              <w:jc w:val="center"/>
              <w:rPr>
                <w:color w:val="1F3864"/>
                <w:sz w:val="28"/>
                <w:szCs w:val="28"/>
              </w:rPr>
            </w:pPr>
            <w:r>
              <w:rPr>
                <w:rFonts w:ascii="標楷體" w:eastAsia="標楷體" w:hAnsi="標楷體" w:cs="標楷體"/>
                <w:b/>
                <w:color w:val="1F3864"/>
                <w:sz w:val="28"/>
                <w:szCs w:val="28"/>
              </w:rPr>
              <w:t>□郵局</w:t>
            </w:r>
            <w:r>
              <w:rPr>
                <w:b/>
                <w:color w:val="1F3864"/>
                <w:sz w:val="28"/>
                <w:szCs w:val="28"/>
              </w:rPr>
              <w:t xml:space="preserve"> </w:t>
            </w:r>
            <w:r>
              <w:rPr>
                <w:color w:val="1F3864"/>
              </w:rPr>
              <w:t>Post Office</w:t>
            </w:r>
          </w:p>
        </w:tc>
        <w:tc>
          <w:tcPr>
            <w:tcW w:w="4677" w:type="dxa"/>
            <w:gridSpan w:val="4"/>
            <w:tcBorders>
              <w:right w:val="single" w:sz="12" w:space="0" w:color="0070C0"/>
            </w:tcBorders>
            <w:vAlign w:val="center"/>
          </w:tcPr>
          <w:p w:rsidR="00360A18" w:rsidRDefault="00360A18" w:rsidP="00360A18">
            <w:pPr>
              <w:spacing w:line="216" w:lineRule="auto"/>
              <w:jc w:val="center"/>
              <w:rPr>
                <w:color w:val="1F3864"/>
                <w:sz w:val="28"/>
                <w:szCs w:val="28"/>
              </w:rPr>
            </w:pPr>
            <w:r>
              <w:rPr>
                <w:rFonts w:ascii="標楷體" w:eastAsia="標楷體" w:hAnsi="標楷體" w:cs="標楷體"/>
                <w:b/>
                <w:color w:val="1F3864"/>
                <w:sz w:val="28"/>
                <w:szCs w:val="28"/>
              </w:rPr>
              <w:t>□銀行</w:t>
            </w:r>
            <w:r>
              <w:rPr>
                <w:b/>
                <w:color w:val="1F3864"/>
                <w:sz w:val="28"/>
                <w:szCs w:val="28"/>
              </w:rPr>
              <w:t xml:space="preserve"> </w:t>
            </w:r>
            <w:r>
              <w:rPr>
                <w:color w:val="1F3864"/>
              </w:rPr>
              <w:t>Bank</w:t>
            </w:r>
          </w:p>
        </w:tc>
      </w:tr>
      <w:tr w:rsidR="00360A18" w:rsidTr="00360A18">
        <w:trPr>
          <w:trHeight w:val="1050"/>
        </w:trPr>
        <w:tc>
          <w:tcPr>
            <w:tcW w:w="1545" w:type="dxa"/>
            <w:vMerge/>
            <w:tcBorders>
              <w:top w:val="single" w:sz="12" w:space="0" w:color="0070C0"/>
              <w:left w:val="single" w:sz="12" w:space="0" w:color="0070C0"/>
              <w:bottom w:val="single" w:sz="12" w:space="0" w:color="000000"/>
            </w:tcBorders>
            <w:vAlign w:val="center"/>
          </w:tcPr>
          <w:p w:rsidR="00360A18" w:rsidRDefault="00360A18" w:rsidP="00360A18">
            <w:pPr>
              <w:pBdr>
                <w:top w:val="nil"/>
                <w:left w:val="nil"/>
                <w:bottom w:val="nil"/>
                <w:right w:val="nil"/>
                <w:between w:val="nil"/>
              </w:pBdr>
              <w:spacing w:line="276" w:lineRule="auto"/>
              <w:rPr>
                <w:color w:val="1F3864"/>
                <w:sz w:val="28"/>
                <w:szCs w:val="28"/>
              </w:rPr>
            </w:pPr>
          </w:p>
        </w:tc>
        <w:tc>
          <w:tcPr>
            <w:tcW w:w="4536" w:type="dxa"/>
            <w:gridSpan w:val="3"/>
          </w:tcPr>
          <w:p w:rsidR="00360A18" w:rsidRDefault="00360A18" w:rsidP="00360A18">
            <w:pPr>
              <w:spacing w:line="216" w:lineRule="auto"/>
              <w:rPr>
                <w:rFonts w:ascii="標楷體" w:eastAsia="標楷體" w:hAnsi="標楷體" w:cs="標楷體"/>
                <w:color w:val="1F3864"/>
              </w:rPr>
            </w:pPr>
            <w:r>
              <w:rPr>
                <w:rFonts w:ascii="標楷體" w:eastAsia="標楷體" w:hAnsi="標楷體" w:cs="標楷體"/>
                <w:color w:val="1F3864"/>
              </w:rPr>
              <w:t>局號</w:t>
            </w:r>
            <w:r>
              <w:rPr>
                <w:rFonts w:ascii="Gungsuh" w:eastAsia="Gungsuh" w:hAnsi="Gungsuh" w:cs="Gungsuh"/>
                <w:color w:val="1F3864"/>
                <w:sz w:val="20"/>
                <w:szCs w:val="20"/>
              </w:rPr>
              <w:t>（Post Office No.）</w:t>
            </w:r>
            <w:r>
              <w:rPr>
                <w:rFonts w:ascii="標楷體" w:eastAsia="標楷體" w:hAnsi="標楷體" w:cs="標楷體"/>
                <w:color w:val="1F3864"/>
              </w:rPr>
              <w:t>：</w:t>
            </w:r>
          </w:p>
          <w:p w:rsidR="00360A18" w:rsidRDefault="00360A18" w:rsidP="00360A18">
            <w:pPr>
              <w:spacing w:line="216" w:lineRule="auto"/>
              <w:rPr>
                <w:rFonts w:ascii="標楷體" w:eastAsia="標楷體" w:hAnsi="標楷體" w:cs="標楷體"/>
                <w:color w:val="1F3864"/>
                <w:sz w:val="18"/>
                <w:szCs w:val="18"/>
              </w:rPr>
            </w:pPr>
            <w:r>
              <w:rPr>
                <w:rFonts w:ascii="標楷體" w:eastAsia="標楷體" w:hAnsi="標楷體" w:cs="標楷體"/>
                <w:color w:val="1F3864"/>
              </w:rPr>
              <w:t>帳號</w:t>
            </w:r>
            <w:r>
              <w:rPr>
                <w:rFonts w:ascii="Gungsuh" w:eastAsia="Gungsuh" w:hAnsi="Gungsuh" w:cs="Gungsuh"/>
                <w:color w:val="1F3864"/>
                <w:sz w:val="20"/>
                <w:szCs w:val="20"/>
              </w:rPr>
              <w:t>（A/C No.）</w:t>
            </w:r>
            <w:r>
              <w:rPr>
                <w:rFonts w:ascii="標楷體" w:eastAsia="標楷體" w:hAnsi="標楷體" w:cs="標楷體"/>
                <w:color w:val="1F3864"/>
              </w:rPr>
              <w:t>：</w:t>
            </w:r>
          </w:p>
        </w:tc>
        <w:tc>
          <w:tcPr>
            <w:tcW w:w="4677" w:type="dxa"/>
            <w:gridSpan w:val="4"/>
            <w:tcBorders>
              <w:right w:val="single" w:sz="12" w:space="0" w:color="0070C0"/>
            </w:tcBorders>
            <w:vAlign w:val="center"/>
          </w:tcPr>
          <w:p w:rsidR="00360A18" w:rsidRDefault="00360A18" w:rsidP="00360A18">
            <w:pPr>
              <w:rPr>
                <w:rFonts w:ascii="標楷體" w:eastAsia="標楷體" w:hAnsi="標楷體" w:cs="標楷體"/>
                <w:color w:val="1F3864"/>
              </w:rPr>
            </w:pPr>
            <w:r>
              <w:rPr>
                <w:rFonts w:ascii="標楷體" w:eastAsia="標楷體" w:hAnsi="標楷體" w:cs="標楷體"/>
                <w:color w:val="1F3864"/>
              </w:rPr>
              <w:t>銀行名</w:t>
            </w:r>
            <w:r>
              <w:rPr>
                <w:rFonts w:ascii="Gungsuh" w:eastAsia="Gungsuh" w:hAnsi="Gungsuh" w:cs="Gungsuh"/>
                <w:color w:val="1F3864"/>
                <w:sz w:val="20"/>
                <w:szCs w:val="20"/>
              </w:rPr>
              <w:t>（Bank Name）</w:t>
            </w:r>
            <w:r>
              <w:rPr>
                <w:rFonts w:ascii="標楷體" w:eastAsia="標楷體" w:hAnsi="標楷體" w:cs="標楷體"/>
                <w:color w:val="1F3864"/>
              </w:rPr>
              <w:t xml:space="preserve">： </w:t>
            </w:r>
          </w:p>
          <w:p w:rsidR="00360A18" w:rsidRDefault="00360A18" w:rsidP="00360A18">
            <w:pPr>
              <w:rPr>
                <w:rFonts w:ascii="標楷體" w:eastAsia="標楷體" w:hAnsi="標楷體" w:cs="標楷體"/>
                <w:color w:val="1F3864"/>
              </w:rPr>
            </w:pPr>
            <w:r>
              <w:rPr>
                <w:rFonts w:ascii="標楷體" w:eastAsia="標楷體" w:hAnsi="標楷體" w:cs="標楷體"/>
                <w:color w:val="1F3864"/>
              </w:rPr>
              <w:t>分行名</w:t>
            </w:r>
            <w:r>
              <w:rPr>
                <w:rFonts w:ascii="Gungsuh" w:eastAsia="Gungsuh" w:hAnsi="Gungsuh" w:cs="Gungsuh"/>
                <w:color w:val="1F3864"/>
                <w:sz w:val="20"/>
                <w:szCs w:val="20"/>
              </w:rPr>
              <w:t>（Branch Name）</w:t>
            </w:r>
            <w:r>
              <w:rPr>
                <w:rFonts w:ascii="標楷體" w:eastAsia="標楷體" w:hAnsi="標楷體" w:cs="標楷體"/>
                <w:color w:val="1F3864"/>
              </w:rPr>
              <w:t xml:space="preserve">： </w:t>
            </w:r>
          </w:p>
          <w:p w:rsidR="00360A18" w:rsidRDefault="00360A18" w:rsidP="00360A18">
            <w:pPr>
              <w:rPr>
                <w:color w:val="1F3864"/>
              </w:rPr>
            </w:pPr>
            <w:r>
              <w:rPr>
                <w:rFonts w:ascii="標楷體" w:eastAsia="標楷體" w:hAnsi="標楷體" w:cs="標楷體"/>
                <w:color w:val="1F3864"/>
              </w:rPr>
              <w:t>帳號</w:t>
            </w:r>
            <w:r>
              <w:rPr>
                <w:rFonts w:ascii="Gungsuh" w:eastAsia="Gungsuh" w:hAnsi="Gungsuh" w:cs="Gungsuh"/>
                <w:color w:val="1F3864"/>
                <w:sz w:val="20"/>
                <w:szCs w:val="20"/>
              </w:rPr>
              <w:t>（A/C No.）</w:t>
            </w:r>
            <w:r>
              <w:rPr>
                <w:rFonts w:ascii="標楷體" w:eastAsia="標楷體" w:hAnsi="標楷體" w:cs="標楷體"/>
                <w:color w:val="1F3864"/>
              </w:rPr>
              <w:t xml:space="preserve">： </w:t>
            </w:r>
            <w:r>
              <w:rPr>
                <w:rFonts w:ascii="標楷體" w:eastAsia="標楷體" w:hAnsi="標楷體" w:cs="標楷體"/>
                <w:color w:val="1F3864"/>
              </w:rPr>
              <w:br/>
            </w:r>
            <w:r>
              <w:rPr>
                <w:rFonts w:ascii="Gungsuh" w:eastAsia="Gungsuh" w:hAnsi="Gungsuh" w:cs="Gungsuh"/>
                <w:color w:val="1F3864"/>
              </w:rPr>
              <w:t>SWIFT Code：</w:t>
            </w:r>
          </w:p>
        </w:tc>
      </w:tr>
      <w:tr w:rsidR="00360A18" w:rsidTr="00360A18">
        <w:trPr>
          <w:trHeight w:val="661"/>
        </w:trPr>
        <w:tc>
          <w:tcPr>
            <w:tcW w:w="10758" w:type="dxa"/>
            <w:gridSpan w:val="8"/>
            <w:tcBorders>
              <w:top w:val="single" w:sz="12" w:space="0" w:color="000000"/>
              <w:left w:val="single" w:sz="12" w:space="0" w:color="0070C0"/>
              <w:bottom w:val="single" w:sz="12" w:space="0" w:color="0070C0"/>
              <w:right w:val="single" w:sz="12" w:space="0" w:color="0070C0"/>
            </w:tcBorders>
            <w:vAlign w:val="center"/>
          </w:tcPr>
          <w:p w:rsidR="00360A18" w:rsidRDefault="00360A18" w:rsidP="00360A18">
            <w:pPr>
              <w:spacing w:line="216" w:lineRule="auto"/>
              <w:jc w:val="both"/>
              <w:rPr>
                <w:rFonts w:ascii="標楷體" w:eastAsia="標楷體" w:hAnsi="標楷體" w:cs="標楷體"/>
                <w:b/>
                <w:sz w:val="28"/>
                <w:szCs w:val="28"/>
              </w:rPr>
            </w:pPr>
            <w:r>
              <w:rPr>
                <w:rFonts w:ascii="標楷體" w:eastAsia="標楷體" w:hAnsi="標楷體" w:cs="標楷體"/>
                <w:b/>
                <w:sz w:val="28"/>
                <w:szCs w:val="28"/>
              </w:rPr>
              <w:t>本款項已由墊款人：</w:t>
            </w:r>
            <w:r>
              <w:rPr>
                <w:rFonts w:ascii="標楷體" w:eastAsia="標楷體" w:hAnsi="標楷體" w:cs="標楷體"/>
                <w:b/>
                <w:sz w:val="26"/>
                <w:szCs w:val="26"/>
              </w:rPr>
              <w:t xml:space="preserve">　　　　　    　　　</w:t>
            </w:r>
            <w:r>
              <w:rPr>
                <w:rFonts w:ascii="標楷體" w:eastAsia="標楷體" w:hAnsi="標楷體" w:cs="標楷體"/>
                <w:color w:val="FF0000"/>
                <w:sz w:val="16"/>
                <w:szCs w:val="16"/>
              </w:rPr>
              <w:t>(先行代墊時，請代墊人親自簽名或蓋章)</w:t>
            </w:r>
            <w:r>
              <w:rPr>
                <w:rFonts w:ascii="標楷體" w:eastAsia="標楷體" w:hAnsi="標楷體" w:cs="標楷體"/>
                <w:b/>
                <w:sz w:val="28"/>
                <w:szCs w:val="28"/>
              </w:rPr>
              <w:t xml:space="preserve">代為墊付　</w:t>
            </w:r>
            <w:r>
              <w:rPr>
                <w:b/>
                <w:sz w:val="28"/>
                <w:szCs w:val="28"/>
              </w:rPr>
              <w:t xml:space="preserve">       </w:t>
            </w:r>
            <w:r>
              <w:rPr>
                <w:rFonts w:ascii="標楷體" w:eastAsia="標楷體" w:hAnsi="標楷體" w:cs="標楷體"/>
                <w:b/>
                <w:sz w:val="28"/>
                <w:szCs w:val="28"/>
              </w:rPr>
              <w:t xml:space="preserve">　元。</w:t>
            </w:r>
          </w:p>
        </w:tc>
      </w:tr>
    </w:tbl>
    <w:p w:rsidR="00CE2222" w:rsidRDefault="0079036F">
      <w:pPr>
        <w:ind w:left="-425"/>
        <w:rPr>
          <w:rFonts w:ascii="標楷體" w:eastAsia="標楷體" w:hAnsi="標楷體" w:cs="標楷體"/>
          <w:b/>
        </w:rPr>
      </w:pPr>
      <w:r>
        <w:rPr>
          <w:rFonts w:ascii="標楷體" w:eastAsia="標楷體" w:hAnsi="標楷體" w:cs="標楷體"/>
          <w:b/>
        </w:rPr>
        <w:t>※備註：</w:t>
      </w:r>
    </w:p>
    <w:p w:rsidR="00CE2222" w:rsidRDefault="0079036F">
      <w:pPr>
        <w:numPr>
          <w:ilvl w:val="0"/>
          <w:numId w:val="1"/>
        </w:numPr>
        <w:ind w:left="0" w:right="-286"/>
        <w:jc w:val="both"/>
        <w:rPr>
          <w:rFonts w:ascii="標楷體" w:eastAsia="標楷體" w:hAnsi="標楷體" w:cs="標楷體"/>
          <w:sz w:val="20"/>
          <w:szCs w:val="20"/>
        </w:rPr>
      </w:pPr>
      <w:r>
        <w:rPr>
          <w:rFonts w:ascii="標楷體" w:eastAsia="標楷體" w:hAnsi="標楷體" w:cs="標楷體"/>
          <w:sz w:val="20"/>
          <w:szCs w:val="20"/>
        </w:rPr>
        <w:t>以上資料係提供本校帳務處理及課稅依據，依會計法規保存10年；當您填寫時，視同已瞭解且同意本校依善良管理人責任，蒐集、處理以上個人資料，若有爭議，均應依照中華民國法律予以處理，並以臺灣臺北地方法院為第一審管轄法院。</w:t>
      </w:r>
    </w:p>
    <w:p w:rsidR="00CE2222" w:rsidRDefault="0079036F">
      <w:pPr>
        <w:numPr>
          <w:ilvl w:val="0"/>
          <w:numId w:val="1"/>
        </w:numPr>
        <w:ind w:left="0" w:right="-286"/>
        <w:jc w:val="both"/>
        <w:rPr>
          <w:rFonts w:ascii="標楷體" w:eastAsia="標楷體" w:hAnsi="標楷體" w:cs="標楷體"/>
          <w:sz w:val="20"/>
          <w:szCs w:val="20"/>
        </w:rPr>
      </w:pPr>
      <w:r>
        <w:rPr>
          <w:rFonts w:ascii="標楷體" w:eastAsia="標楷體" w:hAnsi="標楷體" w:cs="標楷體"/>
          <w:sz w:val="20"/>
          <w:szCs w:val="20"/>
        </w:rPr>
        <w:t>所得稅及扣繳健保費應與印領清冊代扣數相符；實領金額應與印領清冊實支數相符。</w:t>
      </w:r>
    </w:p>
    <w:p w:rsidR="00CE2222" w:rsidRDefault="0079036F">
      <w:pPr>
        <w:numPr>
          <w:ilvl w:val="0"/>
          <w:numId w:val="1"/>
        </w:numPr>
        <w:ind w:left="0" w:right="-428"/>
        <w:jc w:val="both"/>
        <w:rPr>
          <w:rFonts w:ascii="標楷體" w:eastAsia="標楷體" w:hAnsi="標楷體" w:cs="標楷體"/>
          <w:sz w:val="20"/>
          <w:szCs w:val="20"/>
        </w:rPr>
      </w:pPr>
      <w:r>
        <w:rPr>
          <w:rFonts w:ascii="標楷體" w:eastAsia="標楷體" w:hAnsi="標楷體" w:cs="標楷體"/>
          <w:sz w:val="20"/>
          <w:szCs w:val="20"/>
        </w:rPr>
        <w:t>匯款資料請填寫領款人帳戶資料；若款項已墊支，請改填墊款人帳戶資料；未曾與本校交易往來者，應附存摺影本供查核。</w:t>
      </w:r>
    </w:p>
    <w:p w:rsidR="00CE2222" w:rsidRDefault="0079036F">
      <w:pPr>
        <w:numPr>
          <w:ilvl w:val="0"/>
          <w:numId w:val="1"/>
        </w:numPr>
        <w:ind w:left="0" w:right="-286"/>
        <w:jc w:val="both"/>
        <w:rPr>
          <w:rFonts w:ascii="標楷體" w:eastAsia="標楷體" w:hAnsi="標楷體" w:cs="標楷體"/>
          <w:sz w:val="20"/>
          <w:szCs w:val="20"/>
        </w:rPr>
      </w:pPr>
      <w:r>
        <w:rPr>
          <w:rFonts w:ascii="標楷體" w:eastAsia="標楷體" w:hAnsi="標楷體" w:cs="標楷體"/>
          <w:sz w:val="20"/>
          <w:szCs w:val="20"/>
        </w:rPr>
        <w:t>兼職薪資所得（50、79A、79B）單次給付達基本工資，執行業務所得（9A、9B）、股利所得（54、71G）、利息所得（5A、5B、5C、52、73G）及租金收入（51、74G）單次給付達NT$20,000元，應按規定扣取1.91%補充保險費；未達者，免扣取補充保險費。其他符合免扣取情形者，應於受領前提具相關證明文件，始得免扣取（該項含非居住者已參加健保者）。</w:t>
      </w:r>
    </w:p>
    <w:p w:rsidR="00CE2222" w:rsidRDefault="0079036F">
      <w:pPr>
        <w:numPr>
          <w:ilvl w:val="0"/>
          <w:numId w:val="1"/>
        </w:numPr>
        <w:ind w:left="0" w:right="-286"/>
        <w:jc w:val="both"/>
        <w:rPr>
          <w:rFonts w:ascii="BiauKai" w:eastAsia="BiauKai" w:hAnsi="BiauKai" w:cs="BiauKai"/>
          <w:sz w:val="20"/>
          <w:szCs w:val="20"/>
        </w:rPr>
      </w:pPr>
      <w:r>
        <w:rPr>
          <w:rFonts w:ascii="標楷體" w:eastAsia="標楷體" w:hAnsi="標楷體" w:cs="標楷體"/>
          <w:b/>
          <w:sz w:val="20"/>
          <w:szCs w:val="20"/>
          <w:u w:val="single"/>
        </w:rPr>
        <w:t>居住者適用</w:t>
      </w:r>
      <w:r>
        <w:rPr>
          <w:rFonts w:ascii="標楷體" w:eastAsia="標楷體" w:hAnsi="標楷體" w:cs="標楷體"/>
          <w:sz w:val="20"/>
          <w:szCs w:val="20"/>
        </w:rPr>
        <w:t>：</w:t>
      </w:r>
      <w:r>
        <w:rPr>
          <w:rFonts w:ascii="標楷體" w:eastAsia="標楷體" w:hAnsi="標楷體" w:cs="標楷體"/>
          <w:b/>
          <w:sz w:val="20"/>
          <w:szCs w:val="20"/>
          <w:u w:val="single"/>
        </w:rPr>
        <w:t>所得稅額</w:t>
      </w:r>
      <w:r>
        <w:rPr>
          <w:rFonts w:ascii="標楷體" w:eastAsia="標楷體" w:hAnsi="標楷體" w:cs="標楷體"/>
          <w:b/>
          <w:sz w:val="20"/>
          <w:szCs w:val="20"/>
        </w:rPr>
        <w:t>超過新臺幣2,000元，應代扣繳所得稅。</w:t>
      </w:r>
      <w:r>
        <w:rPr>
          <w:rFonts w:ascii="標楷體" w:eastAsia="標楷體" w:hAnsi="標楷體" w:cs="標楷體"/>
          <w:sz w:val="20"/>
          <w:szCs w:val="20"/>
        </w:rPr>
        <w:t>各類所得扣繳率為：出席費、鐘點費、工作費等屬薪資所得（50）稅率5%；出版品稿費及公眾場所專題演講屬執行業務所得（9B）稅率10%；機會中獎及競技獎金（91）稅率10%。</w:t>
      </w:r>
    </w:p>
    <w:p w:rsidR="00CE2222" w:rsidRDefault="0079036F">
      <w:pPr>
        <w:numPr>
          <w:ilvl w:val="0"/>
          <w:numId w:val="1"/>
        </w:numPr>
        <w:ind w:left="0" w:right="-286"/>
        <w:jc w:val="both"/>
        <w:rPr>
          <w:rFonts w:ascii="BiauKai" w:eastAsia="BiauKai" w:hAnsi="BiauKai" w:cs="BiauKai"/>
          <w:sz w:val="20"/>
          <w:szCs w:val="20"/>
        </w:rPr>
      </w:pPr>
      <w:r>
        <w:rPr>
          <w:rFonts w:ascii="標楷體" w:eastAsia="標楷體" w:hAnsi="標楷體" w:cs="標楷體"/>
          <w:b/>
          <w:sz w:val="20"/>
          <w:szCs w:val="20"/>
          <w:u w:val="single"/>
        </w:rPr>
        <w:t>非居住者適用</w:t>
      </w:r>
      <w:r>
        <w:rPr>
          <w:rFonts w:ascii="標楷體" w:eastAsia="標楷體" w:hAnsi="標楷體" w:cs="標楷體"/>
          <w:sz w:val="20"/>
          <w:szCs w:val="20"/>
        </w:rPr>
        <w:t>：</w:t>
      </w:r>
      <w:r>
        <w:rPr>
          <w:rFonts w:ascii="標楷體" w:eastAsia="標楷體" w:hAnsi="標楷體" w:cs="標楷體"/>
          <w:b/>
          <w:sz w:val="20"/>
          <w:szCs w:val="20"/>
        </w:rPr>
        <w:t>有中華民國境內來源所得，應就源扣繳，先予預扣所得稅。</w:t>
      </w:r>
    </w:p>
    <w:p w:rsidR="00360A18" w:rsidRPr="00360A18" w:rsidRDefault="0079036F" w:rsidP="00360A18">
      <w:pPr>
        <w:pStyle w:val="ae"/>
        <w:numPr>
          <w:ilvl w:val="0"/>
          <w:numId w:val="3"/>
        </w:numPr>
        <w:ind w:leftChars="0" w:right="-286"/>
        <w:jc w:val="both"/>
        <w:rPr>
          <w:rFonts w:ascii="標楷體" w:eastAsia="標楷體" w:hAnsi="標楷體" w:cs="標楷體"/>
          <w:sz w:val="20"/>
          <w:szCs w:val="20"/>
        </w:rPr>
      </w:pPr>
      <w:r w:rsidRPr="00360A18">
        <w:rPr>
          <w:rFonts w:ascii="標楷體" w:eastAsia="標楷體" w:hAnsi="標楷體" w:cs="標楷體"/>
          <w:sz w:val="20"/>
          <w:szCs w:val="20"/>
        </w:rPr>
        <w:t>非居住者身分證字號請填寫居留證號，大陸地區居民請填臺灣地區旅行證號（AA，AB...），</w:t>
      </w:r>
      <w:r w:rsidRPr="00360A18">
        <w:rPr>
          <w:rFonts w:ascii="標楷體" w:eastAsia="標楷體" w:hAnsi="標楷體" w:cs="標楷體"/>
          <w:sz w:val="20"/>
          <w:szCs w:val="20"/>
          <w:highlight w:val="yellow"/>
        </w:rPr>
        <w:t>無居留證號者，請填護照之「西元生日及英文姓名欄前2個字母」</w:t>
      </w:r>
      <w:r w:rsidRPr="00360A18">
        <w:rPr>
          <w:rFonts w:ascii="標楷體" w:eastAsia="標楷體" w:hAnsi="標楷體" w:cs="標楷體"/>
          <w:sz w:val="20"/>
          <w:szCs w:val="20"/>
        </w:rPr>
        <w:t>（如：ROBERT W.DAVISON 出生日期 JULY,12,1942,則為「19420712RO」）；請務必檢附居留證（臺灣地區旅行證）或護照相片頁之影本備查。</w:t>
      </w:r>
      <w:r w:rsidR="00360A18" w:rsidRPr="00360A18">
        <w:rPr>
          <w:color w:val="0000FF"/>
          <w:sz w:val="20"/>
          <w:szCs w:val="20"/>
        </w:rPr>
        <w:t>For those without a residence permit number, we will create a tax ID based on the first two letters of your passport name and your date of birth.</w:t>
      </w:r>
    </w:p>
    <w:p w:rsidR="00CE2222" w:rsidRDefault="0079036F">
      <w:pPr>
        <w:ind w:right="-286" w:hanging="360"/>
        <w:jc w:val="both"/>
        <w:rPr>
          <w:rFonts w:ascii="標楷體" w:eastAsia="標楷體" w:hAnsi="標楷體" w:cs="標楷體"/>
          <w:sz w:val="20"/>
          <w:szCs w:val="20"/>
        </w:rPr>
      </w:pPr>
      <w:r>
        <w:rPr>
          <w:rFonts w:ascii="標楷體" w:eastAsia="標楷體" w:hAnsi="標楷體" w:cs="標楷體"/>
          <w:sz w:val="20"/>
          <w:szCs w:val="20"/>
        </w:rPr>
        <w:t>(2)在臺無固定居住所者，「戶籍地址」請填本校地址「臺北市大安區和平東路1段162號」。</w:t>
      </w:r>
    </w:p>
    <w:p w:rsidR="00CE2222" w:rsidRDefault="0079036F">
      <w:pPr>
        <w:ind w:right="-286" w:hanging="360"/>
        <w:jc w:val="both"/>
        <w:rPr>
          <w:color w:val="0000FF"/>
          <w:sz w:val="20"/>
          <w:szCs w:val="20"/>
        </w:rPr>
      </w:pPr>
      <w:r>
        <w:rPr>
          <w:rFonts w:ascii="標楷體" w:eastAsia="標楷體" w:hAnsi="標楷體" w:cs="標楷體"/>
          <w:sz w:val="20"/>
          <w:szCs w:val="20"/>
        </w:rPr>
        <w:t>(3)各類所得扣繳率為：出席費、鐘點費、工作費屬薪資所得（50），</w:t>
      </w:r>
      <w:r>
        <w:rPr>
          <w:rFonts w:ascii="標楷體" w:eastAsia="標楷體" w:hAnsi="標楷體" w:cs="標楷體"/>
          <w:sz w:val="20"/>
          <w:szCs w:val="20"/>
          <w:highlight w:val="yellow"/>
        </w:rPr>
        <w:t>全月本校所得給付總額超過基本工資（由行政院核定）1.5倍，稅率18%，不超過基本工資1.5倍，稅率6%</w:t>
      </w:r>
      <w:r>
        <w:rPr>
          <w:rFonts w:ascii="標楷體" w:eastAsia="標楷體" w:hAnsi="標楷體" w:cs="標楷體"/>
          <w:sz w:val="20"/>
          <w:szCs w:val="20"/>
        </w:rPr>
        <w:t>；</w:t>
      </w:r>
      <w:r>
        <w:rPr>
          <w:rFonts w:ascii="標楷體" w:eastAsia="標楷體" w:hAnsi="標楷體" w:cs="標楷體"/>
          <w:sz w:val="20"/>
          <w:szCs w:val="20"/>
          <w:u w:val="single"/>
        </w:rPr>
        <w:t>出版品稿費及公眾場所專題演講屬執行業務所得（9B），稅率20%，惟每次給付金額不逾NT$5,000元免予扣繳</w:t>
      </w:r>
      <w:r>
        <w:rPr>
          <w:rFonts w:ascii="標楷體" w:eastAsia="標楷體" w:hAnsi="標楷體" w:cs="標楷體"/>
          <w:sz w:val="20"/>
          <w:szCs w:val="20"/>
        </w:rPr>
        <w:t>；機會中獎及競技獎金，稅率20%。</w:t>
      </w:r>
      <w:r>
        <w:rPr>
          <w:color w:val="0000FF"/>
          <w:sz w:val="20"/>
          <w:szCs w:val="20"/>
        </w:rPr>
        <w:t>According to regulations, if the total income received in Taiwan this month does not exceed 1.5 times the statutory monthly minimum wage (NTD 41,205), the tax rate will be reduced from 18% to 6%.</w:t>
      </w:r>
    </w:p>
    <w:p w:rsidR="00CE2222" w:rsidRDefault="0079036F">
      <w:pPr>
        <w:ind w:right="-286" w:hanging="360"/>
        <w:jc w:val="both"/>
        <w:rPr>
          <w:rFonts w:ascii="標楷體" w:eastAsia="標楷體" w:hAnsi="標楷體" w:cs="標楷體"/>
          <w:sz w:val="20"/>
          <w:szCs w:val="20"/>
        </w:rPr>
      </w:pPr>
      <w:bookmarkStart w:id="1" w:name="_heading=h.gjdgxs" w:colFirst="0" w:colLast="0"/>
      <w:bookmarkEnd w:id="1"/>
      <w:r>
        <w:rPr>
          <w:rFonts w:ascii="標楷體" w:eastAsia="標楷體" w:hAnsi="標楷體" w:cs="標楷體"/>
          <w:sz w:val="20"/>
          <w:szCs w:val="20"/>
        </w:rPr>
        <w:t>(4)一課稅年度內在臺居留天數滿183天，得適用居住者稅率，請先洽出納組辦理居住者身分申請(分機5454、5458)。</w:t>
      </w:r>
    </w:p>
    <w:p w:rsidR="00CE2222" w:rsidRDefault="0079036F">
      <w:pPr>
        <w:spacing w:line="144" w:lineRule="auto"/>
        <w:ind w:right="-286" w:hanging="360"/>
        <w:jc w:val="both"/>
        <w:rPr>
          <w:rFonts w:ascii="標楷體" w:eastAsia="標楷體" w:hAnsi="標楷體" w:cs="標楷體"/>
          <w:sz w:val="20"/>
          <w:szCs w:val="20"/>
        </w:rPr>
      </w:pPr>
      <w:bookmarkStart w:id="2" w:name="_heading=h.rcia2hb36kpe" w:colFirst="0" w:colLast="0"/>
      <w:bookmarkEnd w:id="2"/>
      <w:r>
        <w:rPr>
          <w:rFonts w:ascii="標楷體" w:eastAsia="標楷體" w:hAnsi="標楷體" w:cs="標楷體"/>
          <w:sz w:val="20"/>
          <w:szCs w:val="20"/>
        </w:rPr>
        <w:t>(5)</w:t>
      </w:r>
      <w:r>
        <w:rPr>
          <w:rFonts w:ascii="標楷體" w:eastAsia="標楷體" w:hAnsi="標楷體" w:cs="標楷體"/>
          <w:sz w:val="20"/>
          <w:szCs w:val="20"/>
          <w:u w:val="single"/>
        </w:rPr>
        <w:t>非居住者人士未參加健保者免扣個人補充保險費</w:t>
      </w:r>
      <w:r>
        <w:rPr>
          <w:rFonts w:ascii="標楷體" w:eastAsia="標楷體" w:hAnsi="標楷體" w:cs="標楷體"/>
          <w:sz w:val="20"/>
          <w:szCs w:val="20"/>
        </w:rPr>
        <w:t>。</w:t>
      </w:r>
    </w:p>
    <w:sectPr w:rsidR="00CE2222">
      <w:footerReference w:type="default" r:id="rId8"/>
      <w:pgSz w:w="11906" w:h="16838"/>
      <w:pgMar w:top="283" w:right="566" w:bottom="0" w:left="851" w:header="510" w:footer="4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69F" w:rsidRDefault="004B169F">
      <w:r>
        <w:separator/>
      </w:r>
    </w:p>
  </w:endnote>
  <w:endnote w:type="continuationSeparator" w:id="0">
    <w:p w:rsidR="004B169F" w:rsidRDefault="004B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B0604020202020204"/>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panose1 w:val="02030600000101010101"/>
    <w:charset w:val="81"/>
    <w:family w:val="roman"/>
    <w:pitch w:val="variable"/>
    <w:sig w:usb0="B00002AF" w:usb1="69D77CFB" w:usb2="00000030" w:usb3="00000000" w:csb0="0008009F" w:csb1="00000000"/>
  </w:font>
  <w:font w:name="BiauKai">
    <w:altName w:val="Times New Roman"/>
    <w:panose1 w:val="03000500000000000000"/>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222" w:rsidRDefault="004B169F">
    <w:pPr>
      <w:pBdr>
        <w:top w:val="nil"/>
        <w:left w:val="nil"/>
        <w:bottom w:val="nil"/>
        <w:right w:val="nil"/>
        <w:between w:val="nil"/>
      </w:pBdr>
      <w:tabs>
        <w:tab w:val="center" w:pos="4153"/>
        <w:tab w:val="right" w:pos="8306"/>
      </w:tabs>
      <w:ind w:right="-2"/>
      <w:jc w:val="right"/>
      <w:rPr>
        <w:color w:val="FF0000"/>
        <w:sz w:val="20"/>
        <w:szCs w:val="20"/>
      </w:rPr>
    </w:pPr>
    <w:sdt>
      <w:sdtPr>
        <w:tag w:val="goog_rdk_9"/>
        <w:id w:val="-215461507"/>
      </w:sdtPr>
      <w:sdtEndPr/>
      <w:sdtContent>
        <w:r w:rsidR="0079036F">
          <w:rPr>
            <w:rFonts w:ascii="Gungsuh" w:eastAsia="Gungsuh" w:hAnsi="Gungsuh" w:cs="Gungsuh"/>
            <w:color w:val="FF0000"/>
            <w:sz w:val="18"/>
            <w:szCs w:val="18"/>
          </w:rPr>
          <w:t>1081114版</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69F" w:rsidRDefault="004B169F">
      <w:r>
        <w:separator/>
      </w:r>
    </w:p>
  </w:footnote>
  <w:footnote w:type="continuationSeparator" w:id="0">
    <w:p w:rsidR="004B169F" w:rsidRDefault="004B1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80699"/>
    <w:multiLevelType w:val="hybridMultilevel"/>
    <w:tmpl w:val="3DCC1CDA"/>
    <w:lvl w:ilvl="0" w:tplc="F572BB40">
      <w:start w:val="1"/>
      <w:numFmt w:val="decimal"/>
      <w:lvlText w:val="(%1)"/>
      <w:lvlJc w:val="left"/>
      <w:pPr>
        <w:ind w:left="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 w15:restartNumberingAfterBreak="0">
    <w:nsid w:val="3E866BBD"/>
    <w:multiLevelType w:val="multilevel"/>
    <w:tmpl w:val="F08CEA6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B87B75"/>
    <w:multiLevelType w:val="multilevel"/>
    <w:tmpl w:val="369A258A"/>
    <w:lvl w:ilvl="0">
      <w:start w:val="1"/>
      <w:numFmt w:val="decimal"/>
      <w:lvlText w:val="%1、"/>
      <w:lvlJc w:val="left"/>
      <w:pPr>
        <w:ind w:left="502" w:hanging="360"/>
      </w:p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22"/>
    <w:rsid w:val="00050609"/>
    <w:rsid w:val="000C379E"/>
    <w:rsid w:val="00247299"/>
    <w:rsid w:val="00360A18"/>
    <w:rsid w:val="004B169F"/>
    <w:rsid w:val="00677B43"/>
    <w:rsid w:val="0079036F"/>
    <w:rsid w:val="00CE2222"/>
    <w:rsid w:val="00F96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F7D1D-0B72-4CD6-9366-CF4B821F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style>
  <w:style w:type="paragraph" w:styleId="1">
    <w:name w:val="heading 1"/>
    <w:basedOn w:val="a0"/>
    <w:next w:val="a0"/>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0"/>
    <w:next w:val="a0"/>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0"/>
    <w:next w:val="a0"/>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0"/>
    <w:next w:val="a0"/>
    <w:pPr>
      <w:keepNext/>
      <w:keepLines/>
      <w:pBdr>
        <w:top w:val="nil"/>
        <w:left w:val="nil"/>
        <w:bottom w:val="nil"/>
        <w:right w:val="nil"/>
        <w:between w:val="nil"/>
      </w:pBdr>
      <w:spacing w:before="240" w:after="40"/>
      <w:outlineLvl w:val="3"/>
    </w:pPr>
    <w:rPr>
      <w:rFonts w:eastAsia="Times New Roman"/>
      <w:b/>
      <w:color w:val="000000"/>
    </w:rPr>
  </w:style>
  <w:style w:type="paragraph" w:styleId="5">
    <w:name w:val="heading 5"/>
    <w:basedOn w:val="a0"/>
    <w:next w:val="a0"/>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0"/>
    <w:next w:val="a0"/>
    <w:pPr>
      <w:keepNext/>
      <w:keepLines/>
      <w:pBdr>
        <w:top w:val="nil"/>
        <w:left w:val="nil"/>
        <w:bottom w:val="nil"/>
        <w:right w:val="nil"/>
        <w:between w:val="nil"/>
      </w:pBdr>
      <w:spacing w:before="200" w:after="40"/>
      <w:outlineLvl w:val="5"/>
    </w:pPr>
    <w:rPr>
      <w:rFonts w:eastAsia="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pPr>
      <w:keepNext/>
      <w:keepLines/>
      <w:pBdr>
        <w:top w:val="nil"/>
        <w:left w:val="nil"/>
        <w:bottom w:val="nil"/>
        <w:right w:val="nil"/>
        <w:between w:val="nil"/>
      </w:pBdr>
      <w:spacing w:before="480" w:after="120"/>
    </w:pPr>
    <w:rPr>
      <w:rFonts w:eastAsia="Times New Roman"/>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5">
    <w:name w:val="Body Text Indent"/>
    <w:pPr>
      <w:spacing w:line="0" w:lineRule="atLeast"/>
      <w:ind w:leftChars="280" w:left="672"/>
    </w:pPr>
    <w:rPr>
      <w:rFonts w:eastAsia="標楷體"/>
      <w:sz w:val="22"/>
    </w:rPr>
  </w:style>
  <w:style w:type="paragraph" w:styleId="a6">
    <w:name w:val="Body Text"/>
    <w:rPr>
      <w:rFonts w:eastAsia="標楷體"/>
      <w:sz w:val="28"/>
    </w:rPr>
  </w:style>
  <w:style w:type="paragraph" w:styleId="a7">
    <w:name w:val="header"/>
    <w:rsid w:val="00A814A0"/>
    <w:pPr>
      <w:tabs>
        <w:tab w:val="center" w:pos="4153"/>
        <w:tab w:val="right" w:pos="8306"/>
      </w:tabs>
      <w:snapToGrid w:val="0"/>
    </w:pPr>
    <w:rPr>
      <w:sz w:val="20"/>
    </w:rPr>
  </w:style>
  <w:style w:type="paragraph" w:styleId="a8">
    <w:name w:val="Balloon Text"/>
    <w:semiHidden/>
    <w:rPr>
      <w:rFonts w:ascii="Arial" w:hAnsi="Arial"/>
      <w:sz w:val="18"/>
      <w:szCs w:val="18"/>
    </w:rPr>
  </w:style>
  <w:style w:type="paragraph" w:styleId="a9">
    <w:name w:val="footer"/>
    <w:rsid w:val="00A814A0"/>
    <w:pPr>
      <w:tabs>
        <w:tab w:val="center" w:pos="4153"/>
        <w:tab w:val="right" w:pos="8306"/>
      </w:tabs>
      <w:snapToGrid w:val="0"/>
    </w:pPr>
    <w:rPr>
      <w:sz w:val="20"/>
    </w:rPr>
  </w:style>
  <w:style w:type="character" w:styleId="aa">
    <w:name w:val="Hyperlink"/>
    <w:rsid w:val="0078613B"/>
    <w:rPr>
      <w:color w:val="0000FF"/>
      <w:u w:val="single"/>
    </w:rPr>
  </w:style>
  <w:style w:type="paragraph" w:styleId="ab">
    <w:name w:val="Note Heading"/>
    <w:rsid w:val="00F118B6"/>
    <w:pPr>
      <w:jc w:val="center"/>
    </w:pPr>
    <w:rPr>
      <w:rFonts w:eastAsia="標楷體"/>
      <w:b/>
      <w:color w:val="000000"/>
      <w:sz w:val="28"/>
    </w:rPr>
  </w:style>
  <w:style w:type="paragraph" w:styleId="ac">
    <w:name w:val="Closing"/>
    <w:rsid w:val="00F118B6"/>
    <w:pPr>
      <w:ind w:leftChars="1800" w:left="100"/>
    </w:pPr>
    <w:rPr>
      <w:rFonts w:eastAsia="標楷體"/>
      <w:b/>
      <w:color w:val="000000"/>
      <w:sz w:val="28"/>
    </w:rPr>
  </w:style>
  <w:style w:type="character" w:styleId="ad">
    <w:name w:val="FollowedHyperlink"/>
    <w:rsid w:val="00460F4C"/>
    <w:rPr>
      <w:color w:val="954F72"/>
      <w:u w:val="single"/>
    </w:rPr>
  </w:style>
  <w:style w:type="paragraph" w:styleId="a">
    <w:name w:val="List Bullet"/>
    <w:rsid w:val="00193C95"/>
    <w:pPr>
      <w:numPr>
        <w:numId w:val="2"/>
      </w:numPr>
      <w:contextualSpacing/>
    </w:pPr>
  </w:style>
  <w:style w:type="paragraph" w:styleId="ae">
    <w:name w:val="List Paragraph"/>
    <w:uiPriority w:val="34"/>
    <w:qFormat/>
    <w:rsid w:val="009226F2"/>
    <w:pPr>
      <w:ind w:leftChars="200" w:left="480"/>
    </w:pPr>
  </w:style>
  <w:style w:type="table" w:customStyle="1" w:styleId="af">
    <w:basedOn w:val="TableNormal5"/>
    <w:tblPr>
      <w:tblStyleRowBandSize w:val="1"/>
      <w:tblStyleColBandSize w:val="1"/>
      <w:tblCellMar>
        <w:left w:w="28" w:type="dxa"/>
        <w:right w:w="28" w:type="dxa"/>
      </w:tblCellMar>
    </w:tblPr>
  </w:style>
  <w:style w:type="table" w:customStyle="1" w:styleId="af0">
    <w:basedOn w:val="TableNormal5"/>
    <w:tblPr>
      <w:tblStyleRowBandSize w:val="1"/>
      <w:tblStyleColBandSize w:val="1"/>
      <w:tblCellMar>
        <w:left w:w="28" w:type="dxa"/>
        <w:right w:w="28" w:type="dxa"/>
      </w:tblCellMar>
    </w:tblPr>
  </w:style>
  <w:style w:type="table" w:customStyle="1" w:styleId="af1">
    <w:basedOn w:val="TableNormal5"/>
    <w:tblPr>
      <w:tblStyleRowBandSize w:val="1"/>
      <w:tblStyleColBandSize w:val="1"/>
      <w:tblCellMar>
        <w:left w:w="28" w:type="dxa"/>
        <w:right w:w="28" w:type="dxa"/>
      </w:tblCellMar>
    </w:tblPr>
  </w:style>
  <w:style w:type="table" w:customStyle="1" w:styleId="af2">
    <w:basedOn w:val="TableNormal5"/>
    <w:tblPr>
      <w:tblStyleRowBandSize w:val="1"/>
      <w:tblStyleColBandSize w:val="1"/>
      <w:tblCellMar>
        <w:left w:w="28" w:type="dxa"/>
        <w:right w:w="28" w:type="dxa"/>
      </w:tblCellMar>
    </w:tblPr>
  </w:style>
  <w:style w:type="table" w:customStyle="1" w:styleId="af3">
    <w:basedOn w:val="TableNormal5"/>
    <w:tblPr>
      <w:tblStyleRowBandSize w:val="1"/>
      <w:tblStyleColBandSize w:val="1"/>
      <w:tblCellMar>
        <w:left w:w="28" w:type="dxa"/>
        <w:right w:w="28" w:type="dxa"/>
      </w:tblCellMar>
    </w:tblPr>
  </w:style>
  <w:style w:type="table" w:customStyle="1" w:styleId="af4">
    <w:basedOn w:val="TableNormal5"/>
    <w:tblPr>
      <w:tblStyleRowBandSize w:val="1"/>
      <w:tblStyleColBandSize w:val="1"/>
      <w:tblCellMar>
        <w:left w:w="28" w:type="dxa"/>
        <w:right w:w="28" w:type="dxa"/>
      </w:tblCellMar>
    </w:tblPr>
  </w:style>
  <w:style w:type="table" w:customStyle="1" w:styleId="af5">
    <w:basedOn w:val="TableNormal5"/>
    <w:tblPr>
      <w:tblStyleRowBandSize w:val="1"/>
      <w:tblStyleColBandSize w:val="1"/>
      <w:tblCellMar>
        <w:left w:w="28" w:type="dxa"/>
        <w:right w:w="28" w:type="dxa"/>
      </w:tblCellMar>
    </w:tblPr>
  </w:style>
  <w:style w:type="table" w:customStyle="1" w:styleId="af6">
    <w:basedOn w:val="TableNormal5"/>
    <w:tblPr>
      <w:tblStyleRowBandSize w:val="1"/>
      <w:tblStyleColBandSize w:val="1"/>
      <w:tblCellMar>
        <w:left w:w="28" w:type="dxa"/>
        <w:right w:w="28" w:type="dxa"/>
      </w:tblCellMar>
    </w:tblPr>
  </w:style>
  <w:style w:type="table" w:customStyle="1" w:styleId="af7">
    <w:basedOn w:val="TableNormal5"/>
    <w:tblPr>
      <w:tblStyleRowBandSize w:val="1"/>
      <w:tblStyleColBandSize w:val="1"/>
      <w:tblCellMar>
        <w:left w:w="28" w:type="dxa"/>
        <w:right w:w="28" w:type="dxa"/>
      </w:tblCellMar>
    </w:tblPr>
  </w:style>
  <w:style w:type="table" w:customStyle="1" w:styleId="af8">
    <w:basedOn w:val="TableNormal5"/>
    <w:tblPr>
      <w:tblStyleRowBandSize w:val="1"/>
      <w:tblStyleColBandSize w:val="1"/>
      <w:tblCellMar>
        <w:left w:w="28" w:type="dxa"/>
        <w:right w:w="28" w:type="dxa"/>
      </w:tblCellMar>
    </w:tblPr>
  </w:style>
  <w:style w:type="table" w:customStyle="1" w:styleId="af9">
    <w:basedOn w:val="TableNormal5"/>
    <w:tblPr>
      <w:tblStyleRowBandSize w:val="1"/>
      <w:tblStyleColBandSize w:val="1"/>
      <w:tblCellMar>
        <w:left w:w="28" w:type="dxa"/>
        <w:right w:w="28" w:type="dxa"/>
      </w:tblCellMar>
    </w:tblPr>
  </w:style>
  <w:style w:type="table" w:customStyle="1" w:styleId="afa">
    <w:basedOn w:val="TableNormal5"/>
    <w:tblPr>
      <w:tblStyleRowBandSize w:val="1"/>
      <w:tblStyleColBandSize w:val="1"/>
      <w:tblCellMar>
        <w:left w:w="28" w:type="dxa"/>
        <w:right w:w="28" w:type="dxa"/>
      </w:tblCellMar>
    </w:tblPr>
  </w:style>
  <w:style w:type="table" w:customStyle="1" w:styleId="afb">
    <w:basedOn w:val="TableNormal5"/>
    <w:tblPr>
      <w:tblStyleRowBandSize w:val="1"/>
      <w:tblStyleColBandSize w:val="1"/>
      <w:tblCellMar>
        <w:left w:w="28" w:type="dxa"/>
        <w:right w:w="28" w:type="dxa"/>
      </w:tblCellMar>
    </w:tblPr>
  </w:style>
  <w:style w:type="table" w:customStyle="1" w:styleId="afc">
    <w:basedOn w:val="TableNormal5"/>
    <w:tblPr>
      <w:tblStyleRowBandSize w:val="1"/>
      <w:tblStyleColBandSize w:val="1"/>
      <w:tblCellMar>
        <w:left w:w="28" w:type="dxa"/>
        <w:right w:w="28" w:type="dxa"/>
      </w:tblCellMar>
    </w:tblPr>
  </w:style>
  <w:style w:type="table" w:customStyle="1" w:styleId="afd">
    <w:basedOn w:val="TableNormal5"/>
    <w:tblPr>
      <w:tblStyleRowBandSize w:val="1"/>
      <w:tblStyleColBandSize w:val="1"/>
      <w:tblCellMar>
        <w:left w:w="28" w:type="dxa"/>
        <w:right w:w="28" w:type="dxa"/>
      </w:tblCellMar>
    </w:tblPr>
  </w:style>
  <w:style w:type="paragraph" w:styleId="afe">
    <w:name w:val="Subtitle"/>
    <w:basedOn w:val="a0"/>
    <w:next w:val="a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
    <w:basedOn w:val="TableNormal5"/>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20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1+m+FcmfBehXnhlVWnujeaVD2g==">CgMxLjAaFAoBMBIPCg0IB0IJEgdHdW5nc3VoGhQKATESDwoNCAdCCRIHR3VuZ3N1aBoUCgEyEg8KDQgHQgkSB0d1bmdzdWgaFAoBMxIPCg0IB0IJEgdHdW5nc3VoGhQKATQSDwoNCAdCCRIHR3VuZ3N1aBoUCgE1Eg8KDQgHQgkSB0d1bmdzdWgaFAoBNhIPCg0IB0IJEgdHdW5nc3VoGhQKATcSDwoNCAdCCRIHR3VuZ3N1aBofCgE4EhoKGAgJUhQKEnRhYmxlLndkYTh2cDdzdHdmORolCgE5EiAKHggHQhoKD1RpbWVzIE5ldyBSb21hbhIHR3VuZ3N1aDIIaC5namRneHMyDmgucmNpYTJoYjM2a3BlOAByITFjX2EyYUJNNUlwZXRwMS1UdkQ4S1R5VG80NXRMZUw1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876</Words>
  <Characters>1377</Characters>
  <Application>Microsoft Office Word</Application>
  <DocSecurity>0</DocSecurity>
  <Lines>57</Lines>
  <Paragraphs>64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師範大學</dc:creator>
  <cp:lastModifiedBy>Microsoft Office User</cp:lastModifiedBy>
  <cp:revision>5</cp:revision>
  <dcterms:created xsi:type="dcterms:W3CDTF">2025-11-07T03:48:00Z</dcterms:created>
  <dcterms:modified xsi:type="dcterms:W3CDTF">2026-02-23T01:01:00Z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